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0B74" w14:textId="5AE29588" w:rsidR="00764552" w:rsidRPr="0002578B" w:rsidRDefault="00764552" w:rsidP="3935A9C2">
      <w:pPr>
        <w:jc w:val="center"/>
        <w:rPr>
          <w:rFonts w:asciiTheme="minorHAnsi" w:hAnsiTheme="minorHAnsi" w:cstheme="minorBidi"/>
          <w:b/>
          <w:bCs/>
        </w:rPr>
      </w:pPr>
      <w:r w:rsidRPr="3935A9C2">
        <w:rPr>
          <w:rFonts w:asciiTheme="minorHAnsi" w:hAnsiTheme="minorHAnsi" w:cstheme="minorBidi"/>
          <w:b/>
          <w:bCs/>
          <w:color w:val="000000" w:themeColor="text1"/>
        </w:rPr>
        <w:t>RF</w:t>
      </w:r>
      <w:r w:rsidRPr="3935A9C2">
        <w:rPr>
          <w:rFonts w:asciiTheme="minorHAnsi" w:hAnsiTheme="minorHAnsi" w:cstheme="minorBidi"/>
          <w:b/>
          <w:bCs/>
        </w:rPr>
        <w:t xml:space="preserve">P </w:t>
      </w:r>
      <w:r w:rsidR="57B4C1FE" w:rsidRPr="3935A9C2">
        <w:rPr>
          <w:rFonts w:asciiTheme="minorHAnsi" w:hAnsiTheme="minorHAnsi" w:cstheme="minorBidi"/>
          <w:b/>
          <w:bCs/>
        </w:rPr>
        <w:t>25-83595</w:t>
      </w:r>
    </w:p>
    <w:p w14:paraId="60ED66DC" w14:textId="726A8444" w:rsidR="57B4C1FE" w:rsidRDefault="57B4C1FE" w:rsidP="3935A9C2">
      <w:pPr>
        <w:jc w:val="center"/>
        <w:rPr>
          <w:rFonts w:asciiTheme="minorHAnsi" w:hAnsiTheme="minorHAnsi" w:cstheme="minorBidi"/>
          <w:b/>
          <w:bCs/>
        </w:rPr>
      </w:pPr>
      <w:r w:rsidRPr="3935A9C2">
        <w:rPr>
          <w:rFonts w:asciiTheme="minorHAnsi" w:hAnsiTheme="minorHAnsi" w:cstheme="minorBidi"/>
          <w:b/>
          <w:bCs/>
        </w:rPr>
        <w:t>DOUGLAS ROAD LANDFILL SUPERFUND SITE SERVICES</w:t>
      </w:r>
    </w:p>
    <w:p w14:paraId="49E61823"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TECHNICAL PROPOSAL</w:t>
      </w:r>
    </w:p>
    <w:p w14:paraId="1B38DCFF" w14:textId="77777777" w:rsidR="00764552" w:rsidRPr="0002578B" w:rsidRDefault="00764552" w:rsidP="00764552">
      <w:pPr>
        <w:jc w:val="center"/>
        <w:rPr>
          <w:rFonts w:asciiTheme="minorHAnsi" w:hAnsiTheme="minorHAnsi" w:cstheme="minorHAnsi"/>
          <w:b/>
          <w:color w:val="000000" w:themeColor="text1"/>
        </w:rPr>
      </w:pPr>
      <w:r w:rsidRPr="0002578B">
        <w:rPr>
          <w:rFonts w:asciiTheme="minorHAnsi" w:hAnsiTheme="minorHAnsi" w:cstheme="minorHAnsi"/>
          <w:b/>
          <w:color w:val="000000" w:themeColor="text1"/>
        </w:rPr>
        <w:t xml:space="preserve">ATTACHMENT </w:t>
      </w:r>
      <w:r w:rsidR="008F0735" w:rsidRPr="0002578B">
        <w:rPr>
          <w:rFonts w:asciiTheme="minorHAnsi" w:hAnsiTheme="minorHAnsi" w:cstheme="minorHAnsi"/>
          <w:b/>
          <w:color w:val="000000" w:themeColor="text1"/>
        </w:rPr>
        <w:t>F</w:t>
      </w:r>
    </w:p>
    <w:p w14:paraId="6F82D3C9" w14:textId="77777777" w:rsidR="00764552" w:rsidRPr="0002578B" w:rsidRDefault="00764552" w:rsidP="00764552">
      <w:pPr>
        <w:rPr>
          <w:rFonts w:asciiTheme="minorHAnsi" w:hAnsiTheme="minorHAnsi" w:cstheme="minorHAnsi"/>
          <w:b/>
          <w:color w:val="000000" w:themeColor="text1"/>
        </w:rPr>
      </w:pPr>
    </w:p>
    <w:p w14:paraId="0903CC38" w14:textId="77777777" w:rsidR="00764552" w:rsidRPr="0002578B" w:rsidRDefault="00764552" w:rsidP="672D7113">
      <w:pPr>
        <w:rPr>
          <w:rFonts w:asciiTheme="minorHAnsi" w:hAnsiTheme="minorHAnsi" w:cstheme="minorBidi"/>
          <w:b/>
          <w:bCs/>
          <w:color w:val="000000" w:themeColor="text1"/>
          <w:sz w:val="28"/>
          <w:szCs w:val="28"/>
        </w:rPr>
      </w:pPr>
      <w:r w:rsidRPr="672D7113">
        <w:rPr>
          <w:rFonts w:asciiTheme="minorHAnsi" w:hAnsiTheme="minorHAnsi" w:cstheme="minorBidi"/>
          <w:b/>
          <w:bCs/>
          <w:color w:val="000000" w:themeColor="text1"/>
        </w:rPr>
        <w:t>Instructions</w:t>
      </w:r>
      <w:proofErr w:type="gramStart"/>
      <w:r w:rsidRPr="672D7113">
        <w:rPr>
          <w:rFonts w:asciiTheme="minorHAnsi" w:hAnsiTheme="minorHAnsi" w:cstheme="minorBidi"/>
          <w:b/>
          <w:bCs/>
          <w:color w:val="000000" w:themeColor="text1"/>
        </w:rPr>
        <w:t>:  Please</w:t>
      </w:r>
      <w:proofErr w:type="gramEnd"/>
      <w:r w:rsidRPr="672D7113">
        <w:rPr>
          <w:rFonts w:asciiTheme="minorHAnsi" w:hAnsiTheme="minorHAnsi" w:cstheme="minorBidi"/>
          <w:b/>
          <w:bCs/>
          <w:color w:val="000000" w:themeColor="text1"/>
        </w:rPr>
        <w:t xml:space="preserve"> supply all requested information in the areas shaded yellow and indicate any attachments that have been included to support your responses.</w:t>
      </w:r>
    </w:p>
    <w:p w14:paraId="71BE401B" w14:textId="77777777" w:rsidR="00764552" w:rsidRPr="0002578B" w:rsidRDefault="00764552" w:rsidP="003C44D6">
      <w:pPr>
        <w:rPr>
          <w:rFonts w:asciiTheme="minorHAnsi" w:hAnsiTheme="minorHAnsi" w:cstheme="minorHAnsi"/>
          <w:b/>
          <w:color w:val="000000" w:themeColor="text1"/>
          <w:sz w:val="28"/>
          <w:szCs w:val="28"/>
        </w:rPr>
      </w:pPr>
    </w:p>
    <w:p w14:paraId="2AAE3BC1" w14:textId="77777777" w:rsidR="00764552" w:rsidRPr="0002578B" w:rsidRDefault="00764552" w:rsidP="003C44D6">
      <w:pPr>
        <w:rPr>
          <w:rFonts w:asciiTheme="minorHAnsi" w:hAnsiTheme="minorHAnsi" w:cstheme="minorHAnsi"/>
          <w:b/>
          <w:color w:val="000000" w:themeColor="text1"/>
          <w:sz w:val="28"/>
          <w:szCs w:val="28"/>
        </w:rPr>
      </w:pPr>
    </w:p>
    <w:p w14:paraId="64B9193B" w14:textId="087F6F56" w:rsidR="00F95D3F" w:rsidRPr="0002578B" w:rsidRDefault="00F95D3F" w:rsidP="27D038EE">
      <w:pPr>
        <w:rPr>
          <w:rFonts w:asciiTheme="minorHAnsi" w:hAnsiTheme="minorHAnsi" w:cstheme="minorBidi"/>
          <w:b/>
          <w:color w:val="000000" w:themeColor="text1"/>
          <w:sz w:val="28"/>
          <w:szCs w:val="28"/>
        </w:rPr>
      </w:pPr>
      <w:r w:rsidRPr="4A182FA3">
        <w:rPr>
          <w:rFonts w:asciiTheme="minorHAnsi" w:hAnsiTheme="minorHAnsi" w:cstheme="minorBidi"/>
          <w:b/>
          <w:bCs/>
          <w:color w:val="000000" w:themeColor="text1"/>
          <w:sz w:val="28"/>
          <w:szCs w:val="28"/>
        </w:rPr>
        <w:t>General</w:t>
      </w:r>
      <w:r w:rsidRPr="27D038EE">
        <w:rPr>
          <w:rFonts w:asciiTheme="minorHAnsi" w:hAnsiTheme="minorHAnsi" w:cstheme="minorBidi"/>
          <w:b/>
          <w:color w:val="000000" w:themeColor="text1"/>
          <w:sz w:val="28"/>
          <w:szCs w:val="28"/>
        </w:rPr>
        <w:t xml:space="preserve"> Requirements and Definitions</w:t>
      </w:r>
    </w:p>
    <w:p w14:paraId="4DFA71E4"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161D40CA" w14:textId="77777777" w:rsidR="0045412C" w:rsidRPr="0002578B" w:rsidRDefault="0045412C" w:rsidP="0045412C">
      <w:pPr>
        <w:rPr>
          <w:rFonts w:asciiTheme="minorHAnsi" w:hAnsiTheme="minorHAnsi" w:cstheme="minorHAnsi"/>
          <w:color w:val="000000" w:themeColor="text1"/>
          <w:szCs w:val="24"/>
        </w:rPr>
      </w:pPr>
    </w:p>
    <w:p w14:paraId="7A46D1CB" w14:textId="2061FA78" w:rsidR="0045412C" w:rsidRPr="0002578B" w:rsidRDefault="0045412C" w:rsidP="54D5603B">
      <w:pPr>
        <w:rPr>
          <w:rFonts w:asciiTheme="minorHAnsi" w:hAnsiTheme="minorHAnsi" w:cstheme="minorBidi"/>
          <w:color w:val="000000" w:themeColor="text1"/>
        </w:rPr>
      </w:pPr>
      <w:r w:rsidRPr="67B67E66">
        <w:rPr>
          <w:rFonts w:asciiTheme="minorHAnsi" w:hAnsiTheme="minorHAnsi" w:cstheme="minorBidi"/>
          <w:color w:val="000000" w:themeColor="text1"/>
        </w:rPr>
        <w:t>Please</w:t>
      </w:r>
      <w:r w:rsidRPr="2870060D">
        <w:rPr>
          <w:rFonts w:asciiTheme="minorHAnsi" w:hAnsiTheme="minorHAnsi" w:cstheme="minorBidi"/>
          <w:color w:val="000000" w:themeColor="text1"/>
        </w:rPr>
        <w:t xml:space="preserve"> list any additional terms and definitions used by your company or industry that you would like the State to consider incorporating in the contract.  The State will not accept terms and definitions introduced after award during contract finalization and implementation.</w:t>
      </w:r>
    </w:p>
    <w:p w14:paraId="3DA23A08" w14:textId="77777777" w:rsidR="0045412C" w:rsidRPr="0002578B" w:rsidRDefault="0045412C" w:rsidP="0045412C">
      <w:pPr>
        <w:pStyle w:val="ListParagraph"/>
        <w:widowControl/>
        <w:ind w:left="360"/>
        <w:rPr>
          <w:rFonts w:asciiTheme="minorHAnsi" w:hAnsiTheme="minorHAnsi" w:cstheme="minorHAnsi"/>
          <w:b/>
          <w:color w:val="000000" w:themeColor="text1"/>
        </w:rPr>
      </w:pPr>
    </w:p>
    <w:tbl>
      <w:tblPr>
        <w:tblStyle w:val="TableGrid"/>
        <w:tblW w:w="0" w:type="auto"/>
        <w:shd w:val="clear" w:color="auto" w:fill="FFFF99"/>
        <w:tblLook w:val="01E0" w:firstRow="1" w:lastRow="1" w:firstColumn="1" w:lastColumn="1" w:noHBand="0" w:noVBand="0"/>
      </w:tblPr>
      <w:tblGrid>
        <w:gridCol w:w="8856"/>
      </w:tblGrid>
      <w:tr w:rsidR="0045412C" w:rsidRPr="0002578B" w14:paraId="742C17D5" w14:textId="77777777" w:rsidTr="009526A3">
        <w:tc>
          <w:tcPr>
            <w:tcW w:w="8856" w:type="dxa"/>
            <w:shd w:val="clear" w:color="auto" w:fill="FFFF99"/>
          </w:tcPr>
          <w:p w14:paraId="13991E4C" w14:textId="77777777" w:rsidR="0045412C" w:rsidRPr="0002578B" w:rsidRDefault="0045412C" w:rsidP="009526A3">
            <w:pPr>
              <w:rPr>
                <w:rFonts w:asciiTheme="minorHAnsi" w:hAnsiTheme="minorHAnsi" w:cstheme="minorHAnsi"/>
                <w:b/>
                <w:color w:val="000000" w:themeColor="text1"/>
              </w:rPr>
            </w:pPr>
          </w:p>
        </w:tc>
      </w:tr>
    </w:tbl>
    <w:p w14:paraId="7CAC1AC1"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282C24EF" w14:textId="159B8FFD" w:rsidR="11B954DC" w:rsidRDefault="11B954DC" w:rsidP="11B954DC">
      <w:pPr>
        <w:rPr>
          <w:rFonts w:asciiTheme="minorHAnsi" w:hAnsiTheme="minorHAnsi" w:cstheme="minorBidi"/>
          <w:color w:val="000000" w:themeColor="text1"/>
        </w:rPr>
      </w:pPr>
    </w:p>
    <w:p w14:paraId="64A615FF" w14:textId="67EBF495" w:rsidR="0045412C" w:rsidRPr="0002578B" w:rsidRDefault="0045412C" w:rsidP="11B954DC">
      <w:pPr>
        <w:rPr>
          <w:rFonts w:asciiTheme="minorHAnsi" w:hAnsiTheme="minorHAnsi" w:cstheme="minorBidi"/>
          <w:color w:val="000000" w:themeColor="text1"/>
        </w:rPr>
      </w:pPr>
      <w:r w:rsidRPr="68AC2A53">
        <w:rPr>
          <w:rFonts w:asciiTheme="minorHAnsi" w:hAnsiTheme="minorHAnsi" w:cstheme="minorBidi"/>
          <w:color w:val="000000" w:themeColor="text1"/>
        </w:rPr>
        <w:t>Please</w:t>
      </w:r>
      <w:r w:rsidRPr="54D5603B">
        <w:rPr>
          <w:rFonts w:asciiTheme="minorHAnsi" w:hAnsiTheme="minorHAnsi" w:cstheme="minorBidi"/>
          <w:color w:val="000000" w:themeColor="text1"/>
        </w:rPr>
        <w:t xml:space="preserve"> confirm you have carefully reviewed all requirements listed in RFP Section </w:t>
      </w:r>
      <w:r w:rsidR="00B33818" w:rsidRPr="54D5603B">
        <w:rPr>
          <w:rFonts w:asciiTheme="minorHAnsi" w:hAnsiTheme="minorHAnsi" w:cstheme="minorBidi"/>
          <w:color w:val="000000" w:themeColor="text1"/>
        </w:rPr>
        <w:t>1.4</w:t>
      </w:r>
      <w:r w:rsidRPr="54D5603B">
        <w:rPr>
          <w:rFonts w:asciiTheme="minorHAnsi" w:hAnsiTheme="minorHAnsi" w:cstheme="minorBidi"/>
          <w:color w:val="000000" w:themeColor="text1"/>
        </w:rPr>
        <w:t xml:space="preserve">.  Should your company have any exceptions, substitutions, or conditions for the State’s consideration, please list them below. The State will not accept exceptions, substitutions, or conditions introduced after </w:t>
      </w:r>
      <w:proofErr w:type="gramStart"/>
      <w:r w:rsidRPr="54D5603B">
        <w:rPr>
          <w:rFonts w:asciiTheme="minorHAnsi" w:hAnsiTheme="minorHAnsi" w:cstheme="minorBidi"/>
          <w:color w:val="000000" w:themeColor="text1"/>
        </w:rPr>
        <w:t>award</w:t>
      </w:r>
      <w:proofErr w:type="gramEnd"/>
      <w:r w:rsidRPr="54D5603B">
        <w:rPr>
          <w:rFonts w:asciiTheme="minorHAnsi" w:hAnsiTheme="minorHAnsi" w:cstheme="minorBidi"/>
          <w:color w:val="000000" w:themeColor="text1"/>
        </w:rPr>
        <w:t>, during contract finalization and implementation.</w:t>
      </w:r>
    </w:p>
    <w:p w14:paraId="58781E3F" w14:textId="1B3B6C91" w:rsidR="009918E9" w:rsidRPr="0002578B" w:rsidRDefault="009918E9" w:rsidP="009918E9">
      <w:pPr>
        <w:pStyle w:val="ListParagraph"/>
        <w:ind w:left="108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9918E9" w:rsidRPr="0002578B" w14:paraId="653AA92F" w14:textId="77777777" w:rsidTr="009918E9">
        <w:tc>
          <w:tcPr>
            <w:tcW w:w="8910" w:type="dxa"/>
            <w:shd w:val="clear" w:color="auto" w:fill="FFFF99"/>
          </w:tcPr>
          <w:p w14:paraId="49BFFC30" w14:textId="77777777" w:rsidR="009918E9" w:rsidRPr="0002578B" w:rsidRDefault="009918E9" w:rsidP="009918E9">
            <w:pPr>
              <w:pStyle w:val="ListParagraph"/>
              <w:ind w:left="0"/>
              <w:rPr>
                <w:rFonts w:asciiTheme="minorHAnsi" w:hAnsiTheme="minorHAnsi" w:cstheme="minorHAnsi"/>
                <w:color w:val="000000" w:themeColor="text1"/>
                <w:szCs w:val="24"/>
              </w:rPr>
            </w:pPr>
            <w:bookmarkStart w:id="0" w:name="_Hlk158623702"/>
            <w:bookmarkStart w:id="1" w:name="_Hlk195776166"/>
          </w:p>
        </w:tc>
      </w:tr>
      <w:bookmarkEnd w:id="0"/>
    </w:tbl>
    <w:p w14:paraId="51C0BE75" w14:textId="77777777" w:rsidR="009918E9" w:rsidRDefault="009918E9" w:rsidP="00800277">
      <w:pPr>
        <w:rPr>
          <w:rFonts w:asciiTheme="minorHAnsi" w:hAnsiTheme="minorHAnsi" w:cstheme="minorHAnsi"/>
          <w:color w:val="000000" w:themeColor="text1"/>
          <w:szCs w:val="24"/>
        </w:rPr>
      </w:pPr>
    </w:p>
    <w:bookmarkEnd w:id="1"/>
    <w:p w14:paraId="32BD0588" w14:textId="2EE5ACBB" w:rsidR="13E2A21F" w:rsidRDefault="13E2A21F" w:rsidP="13E2A21F">
      <w:pPr>
        <w:rPr>
          <w:rFonts w:asciiTheme="minorHAnsi" w:hAnsiTheme="minorHAnsi" w:cstheme="minorBidi"/>
          <w:color w:val="000000" w:themeColor="text1"/>
        </w:rPr>
      </w:pPr>
    </w:p>
    <w:p w14:paraId="2A9EFD5D" w14:textId="3C075C4F" w:rsidR="00800277" w:rsidRPr="004C5FDC" w:rsidRDefault="00800277" w:rsidP="13E2A21F">
      <w:pPr>
        <w:rPr>
          <w:rFonts w:asciiTheme="minorHAnsi" w:hAnsiTheme="minorHAnsi" w:cstheme="minorBidi"/>
          <w:color w:val="000000" w:themeColor="text1"/>
        </w:rPr>
      </w:pPr>
      <w:r w:rsidRPr="7667E92E">
        <w:rPr>
          <w:rFonts w:asciiTheme="minorHAnsi" w:hAnsiTheme="minorHAnsi" w:cstheme="minorBidi"/>
          <w:color w:val="000000" w:themeColor="text1"/>
        </w:rPr>
        <w:t>Review</w:t>
      </w:r>
      <w:r w:rsidRPr="11B954DC">
        <w:rPr>
          <w:rFonts w:asciiTheme="minorHAnsi" w:hAnsiTheme="minorHAnsi" w:cstheme="minorBidi"/>
          <w:color w:val="000000" w:themeColor="text1"/>
        </w:rPr>
        <w:t xml:space="preserve"> the State’s </w:t>
      </w:r>
      <w:hyperlink r:id="rId11">
        <w:r w:rsidRPr="11B954DC">
          <w:rPr>
            <w:rFonts w:asciiTheme="minorHAnsi" w:hAnsiTheme="minorHAnsi" w:cstheme="minorBidi"/>
            <w:color w:val="000000" w:themeColor="text1"/>
          </w:rPr>
          <w:t>Information Security Framework</w:t>
        </w:r>
      </w:hyperlink>
      <w:r w:rsidRPr="11B954DC">
        <w:rPr>
          <w:rFonts w:asciiTheme="minorHAnsi" w:hAnsiTheme="minorHAnsi" w:cstheme="minorBidi"/>
          <w:color w:val="000000" w:themeColor="text1"/>
        </w:rPr>
        <w:t xml:space="preserve"> </w:t>
      </w:r>
      <w:r w:rsidR="0060271D" w:rsidRPr="11B954DC">
        <w:rPr>
          <w:rFonts w:asciiTheme="minorHAnsi" w:hAnsiTheme="minorHAnsi" w:cstheme="minorBidi"/>
          <w:color w:val="000000" w:themeColor="text1"/>
        </w:rPr>
        <w:t>at</w:t>
      </w:r>
      <w:r w:rsidR="00716F1E" w:rsidRPr="11B954DC">
        <w:rPr>
          <w:rFonts w:asciiTheme="minorHAnsi" w:hAnsiTheme="minorHAnsi" w:cstheme="minorBidi"/>
          <w:color w:val="000000" w:themeColor="text1"/>
        </w:rPr>
        <w:t xml:space="preserve"> </w:t>
      </w:r>
      <w:hyperlink r:id="rId12">
        <w:r w:rsidR="00716F1E" w:rsidRPr="11B954DC">
          <w:rPr>
            <w:rStyle w:val="Hyperlink"/>
            <w:rFonts w:asciiTheme="minorHAnsi" w:hAnsiTheme="minorHAnsi" w:cstheme="minorBidi"/>
          </w:rPr>
          <w:t>https://www.in.gov/iot/iot-vendor-engagement/</w:t>
        </w:r>
      </w:hyperlink>
      <w:r w:rsidR="0060271D" w:rsidRPr="11B954DC">
        <w:rPr>
          <w:rFonts w:asciiTheme="minorHAnsi" w:hAnsiTheme="minorHAnsi" w:cstheme="minorBidi"/>
          <w:color w:val="000000" w:themeColor="text1"/>
        </w:rPr>
        <w:t xml:space="preserve"> </w:t>
      </w:r>
      <w:r w:rsidRPr="11B954DC">
        <w:rPr>
          <w:rFonts w:asciiTheme="minorHAnsi" w:hAnsiTheme="minorHAnsi" w:cstheme="minorBidi"/>
          <w:color w:val="000000" w:themeColor="text1"/>
        </w:rPr>
        <w:t>and either confirm that your company conforms to the policy or provide explanation to the areas for which your company does not conform.</w:t>
      </w:r>
      <w:r w:rsidR="00C2731C" w:rsidRPr="11B954DC">
        <w:rPr>
          <w:rFonts w:asciiTheme="minorHAnsi" w:hAnsiTheme="minorHAnsi" w:cstheme="minorBidi"/>
          <w:color w:val="000000" w:themeColor="text1"/>
        </w:rPr>
        <w:t xml:space="preserve"> Please be advised that Respondents will be required to sign a Non-Disclosure Agreement (NDA) to access the IOT Information Security Framework.</w:t>
      </w:r>
    </w:p>
    <w:p w14:paraId="02509392" w14:textId="77777777" w:rsidR="004C5FDC" w:rsidRPr="0002578B" w:rsidRDefault="004C5FDC" w:rsidP="004C5FDC">
      <w:pPr>
        <w:pStyle w:val="ListParagraph"/>
        <w:ind w:left="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4C5FDC" w:rsidRPr="0002578B" w14:paraId="5B0E6351" w14:textId="77777777" w:rsidTr="009526A3">
        <w:tc>
          <w:tcPr>
            <w:tcW w:w="8910" w:type="dxa"/>
            <w:shd w:val="clear" w:color="auto" w:fill="FFFF99"/>
          </w:tcPr>
          <w:p w14:paraId="79B976C5" w14:textId="77777777" w:rsidR="004C5FDC" w:rsidRPr="0002578B" w:rsidRDefault="004C5FDC" w:rsidP="009526A3">
            <w:pPr>
              <w:pStyle w:val="ListParagraph"/>
              <w:ind w:left="0"/>
              <w:rPr>
                <w:rFonts w:asciiTheme="minorHAnsi" w:hAnsiTheme="minorHAnsi" w:cstheme="minorHAnsi"/>
                <w:color w:val="000000" w:themeColor="text1"/>
                <w:szCs w:val="24"/>
              </w:rPr>
            </w:pPr>
          </w:p>
        </w:tc>
      </w:tr>
    </w:tbl>
    <w:p w14:paraId="52CA704E" w14:textId="77777777" w:rsidR="004C5FDC" w:rsidRPr="00800277" w:rsidRDefault="004C5FDC" w:rsidP="3935A9C2">
      <w:pPr>
        <w:rPr>
          <w:rFonts w:asciiTheme="minorHAnsi" w:hAnsiTheme="minorHAnsi" w:cstheme="minorBidi"/>
          <w:color w:val="000000" w:themeColor="text1"/>
        </w:rPr>
      </w:pPr>
    </w:p>
    <w:p w14:paraId="71410157" w14:textId="3482BB34" w:rsidR="53C1253E" w:rsidRDefault="53C1253E" w:rsidP="53C1253E">
      <w:pPr>
        <w:rPr>
          <w:rFonts w:asciiTheme="minorHAnsi" w:hAnsiTheme="minorHAnsi" w:cstheme="minorBidi"/>
          <w:color w:val="000000" w:themeColor="text1"/>
        </w:rPr>
      </w:pPr>
    </w:p>
    <w:p w14:paraId="75BBFDA9" w14:textId="4CAFDD4F" w:rsidR="75733825" w:rsidRDefault="2A54D048" w:rsidP="75733825">
      <w:pPr>
        <w:rPr>
          <w:rFonts w:asciiTheme="minorHAnsi" w:hAnsiTheme="minorHAnsi" w:cstheme="minorBidi"/>
          <w:b/>
          <w:color w:val="000000" w:themeColor="text1"/>
          <w:sz w:val="28"/>
          <w:szCs w:val="28"/>
        </w:rPr>
      </w:pPr>
      <w:r w:rsidRPr="2C83462B">
        <w:rPr>
          <w:rFonts w:asciiTheme="minorHAnsi" w:hAnsiTheme="minorHAnsi" w:cstheme="minorBidi"/>
          <w:b/>
          <w:color w:val="000000" w:themeColor="text1"/>
          <w:sz w:val="28"/>
          <w:szCs w:val="28"/>
        </w:rPr>
        <w:t xml:space="preserve">Attachment K Scope </w:t>
      </w:r>
      <w:r w:rsidR="59609F61" w:rsidRPr="13BD9361">
        <w:rPr>
          <w:rFonts w:asciiTheme="minorHAnsi" w:hAnsiTheme="minorHAnsi" w:cstheme="minorBidi"/>
          <w:b/>
          <w:bCs/>
          <w:color w:val="000000" w:themeColor="text1"/>
          <w:sz w:val="28"/>
          <w:szCs w:val="28"/>
        </w:rPr>
        <w:t>o</w:t>
      </w:r>
      <w:r w:rsidRPr="13BD9361">
        <w:rPr>
          <w:rFonts w:asciiTheme="minorHAnsi" w:hAnsiTheme="minorHAnsi" w:cstheme="minorBidi"/>
          <w:b/>
          <w:bCs/>
          <w:color w:val="000000" w:themeColor="text1"/>
          <w:sz w:val="28"/>
          <w:szCs w:val="28"/>
        </w:rPr>
        <w:t>f</w:t>
      </w:r>
      <w:r w:rsidRPr="2C83462B">
        <w:rPr>
          <w:rFonts w:asciiTheme="minorHAnsi" w:hAnsiTheme="minorHAnsi" w:cstheme="minorBidi"/>
          <w:b/>
          <w:color w:val="000000" w:themeColor="text1"/>
          <w:sz w:val="28"/>
          <w:szCs w:val="28"/>
        </w:rPr>
        <w:t xml:space="preserve"> Work</w:t>
      </w:r>
    </w:p>
    <w:p w14:paraId="4C3E787E" w14:textId="24FAD1A8" w:rsidR="72C844C0" w:rsidRDefault="72C844C0" w:rsidP="672D7113">
      <w:pPr>
        <w:pStyle w:val="ListParagraph"/>
        <w:ind w:right="720" w:hanging="720"/>
        <w:rPr>
          <w:rFonts w:ascii="Times New Roman" w:hAnsi="Times New Roman"/>
          <w:b/>
          <w:bCs/>
          <w:color w:val="000000" w:themeColor="text1"/>
        </w:rPr>
      </w:pPr>
      <w:proofErr w:type="gramStart"/>
      <w:r w:rsidRPr="672D7113">
        <w:rPr>
          <w:rFonts w:ascii="Times New Roman" w:hAnsi="Times New Roman"/>
          <w:b/>
          <w:bCs/>
          <w:color w:val="000000" w:themeColor="text1"/>
        </w:rPr>
        <w:t>Overall</w:t>
      </w:r>
      <w:proofErr w:type="gramEnd"/>
      <w:r w:rsidRPr="672D7113">
        <w:rPr>
          <w:rFonts w:ascii="Times New Roman" w:hAnsi="Times New Roman"/>
          <w:b/>
          <w:bCs/>
          <w:color w:val="000000" w:themeColor="text1"/>
        </w:rPr>
        <w:t xml:space="preserve"> Company Experience</w:t>
      </w:r>
    </w:p>
    <w:p w14:paraId="2A7383EB" w14:textId="44D7E465" w:rsidR="23F79981" w:rsidRDefault="23F79981" w:rsidP="23F79981">
      <w:pPr>
        <w:pStyle w:val="ListParagraph"/>
        <w:ind w:right="720" w:hanging="720"/>
        <w:rPr>
          <w:rFonts w:ascii="Times New Roman" w:hAnsi="Times New Roman"/>
          <w:b/>
          <w:bCs/>
          <w:color w:val="000000" w:themeColor="text1"/>
        </w:rPr>
      </w:pPr>
    </w:p>
    <w:p w14:paraId="1FFD1448" w14:textId="35D627E9" w:rsidR="72C844C0" w:rsidRDefault="72C844C0" w:rsidP="02F2A127">
      <w:pPr>
        <w:tabs>
          <w:tab w:val="left" w:pos="8640"/>
        </w:tabs>
        <w:ind w:right="720"/>
        <w:rPr>
          <w:rFonts w:ascii="Times New Roman" w:hAnsi="Times New Roman"/>
        </w:rPr>
      </w:pPr>
      <w:r w:rsidRPr="02F2A127">
        <w:rPr>
          <w:rFonts w:ascii="Times New Roman" w:hAnsi="Times New Roman"/>
        </w:rPr>
        <w:t>Please describe in detail your company’s experience providing Operations and Maintenance service for Superfund sites.  Provide specific examples and references of any experience managing Operations and Maintenance activities for Superfund or other large environmental remediation projects.</w:t>
      </w:r>
    </w:p>
    <w:p w14:paraId="29CF21B7" w14:textId="6E945145" w:rsidR="72C844C0" w:rsidRDefault="72C844C0" w:rsidP="3935A9C2">
      <w:pPr>
        <w:tabs>
          <w:tab w:val="left" w:pos="8640"/>
        </w:tabs>
        <w:ind w:right="720"/>
      </w:pPr>
      <w:r w:rsidRPr="3935A9C2">
        <w:rPr>
          <w:rFonts w:ascii="Times New Roman" w:hAnsi="Times New Roman"/>
          <w:color w:val="000000" w:themeColor="text1"/>
          <w:szCs w:val="24"/>
        </w:rPr>
        <w:lastRenderedPageBreak/>
        <w:t xml:space="preserve"> </w:t>
      </w:r>
    </w:p>
    <w:tbl>
      <w:tblPr>
        <w:tblStyle w:val="TableGrid"/>
        <w:tblW w:w="0" w:type="auto"/>
        <w:tblLayout w:type="fixed"/>
        <w:tblLook w:val="01E0" w:firstRow="1" w:lastRow="1" w:firstColumn="1" w:lastColumn="1" w:noHBand="0" w:noVBand="0"/>
      </w:tblPr>
      <w:tblGrid>
        <w:gridCol w:w="9156"/>
      </w:tblGrid>
      <w:tr w:rsidR="3935A9C2" w14:paraId="6E95A79A" w14:textId="77777777" w:rsidTr="3935A9C2">
        <w:trPr>
          <w:trHeight w:val="300"/>
        </w:trPr>
        <w:tc>
          <w:tcPr>
            <w:tcW w:w="9156"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098C62FF" w14:textId="6E829F95" w:rsidR="3935A9C2" w:rsidRDefault="3935A9C2" w:rsidP="3935A9C2">
            <w:pPr>
              <w:tabs>
                <w:tab w:val="left" w:pos="8640"/>
              </w:tabs>
              <w:ind w:right="720"/>
            </w:pPr>
            <w:r w:rsidRPr="1D07825D">
              <w:rPr>
                <w:rFonts w:ascii="Times New Roman" w:hAnsi="Times New Roman"/>
                <w:b/>
                <w:color w:val="000000" w:themeColor="text1"/>
              </w:rPr>
              <w:t xml:space="preserve"> </w:t>
            </w:r>
          </w:p>
        </w:tc>
      </w:tr>
    </w:tbl>
    <w:p w14:paraId="0B7F1F5E" w14:textId="0C8872BB" w:rsidR="72C844C0" w:rsidRDefault="72C844C0" w:rsidP="3935A9C2">
      <w:pPr>
        <w:tabs>
          <w:tab w:val="left" w:pos="8640"/>
        </w:tabs>
        <w:ind w:right="720"/>
      </w:pPr>
      <w:r w:rsidRPr="3935A9C2">
        <w:rPr>
          <w:rFonts w:ascii="Times New Roman" w:hAnsi="Times New Roman"/>
          <w:b/>
          <w:bCs/>
          <w:color w:val="000000" w:themeColor="text1"/>
          <w:szCs w:val="24"/>
        </w:rPr>
        <w:t xml:space="preserve"> </w:t>
      </w:r>
    </w:p>
    <w:p w14:paraId="7E79D265" w14:textId="7D41C4B4" w:rsidR="72C844C0" w:rsidRDefault="72C844C0" w:rsidP="672D7113">
      <w:pPr>
        <w:pStyle w:val="ListParagraph"/>
        <w:ind w:right="720" w:hanging="720"/>
        <w:rPr>
          <w:rFonts w:ascii="Times New Roman" w:hAnsi="Times New Roman"/>
          <w:b/>
          <w:bCs/>
          <w:color w:val="000000" w:themeColor="text1"/>
        </w:rPr>
      </w:pPr>
      <w:r w:rsidRPr="672D7113">
        <w:rPr>
          <w:rFonts w:ascii="Times New Roman" w:hAnsi="Times New Roman"/>
          <w:b/>
          <w:bCs/>
          <w:color w:val="000000" w:themeColor="text1"/>
        </w:rPr>
        <w:t xml:space="preserve">Team Structure / Qualifications and Experience </w:t>
      </w:r>
    </w:p>
    <w:p w14:paraId="14238B64" w14:textId="4A852BE0" w:rsidR="72C844C0" w:rsidRDefault="72C844C0" w:rsidP="3935A9C2">
      <w:pPr>
        <w:tabs>
          <w:tab w:val="left" w:pos="8640"/>
        </w:tabs>
        <w:ind w:right="720"/>
      </w:pPr>
      <w:r w:rsidRPr="3935A9C2">
        <w:rPr>
          <w:rFonts w:ascii="Times New Roman" w:hAnsi="Times New Roman"/>
          <w:b/>
          <w:bCs/>
          <w:color w:val="000000" w:themeColor="text1"/>
          <w:sz w:val="28"/>
          <w:szCs w:val="28"/>
        </w:rPr>
        <w:t xml:space="preserve"> </w:t>
      </w:r>
    </w:p>
    <w:p w14:paraId="33690298" w14:textId="44B8DE34" w:rsidR="72C844C0" w:rsidRDefault="72C844C0" w:rsidP="3935A9C2">
      <w:r w:rsidRPr="3935A9C2">
        <w:rPr>
          <w:rFonts w:ascii="Times New Roman" w:hAnsi="Times New Roman"/>
          <w:szCs w:val="24"/>
        </w:rPr>
        <w:t xml:space="preserve">The State requests detailed information about the team that would work with the State during the transition and implementation of a resulting contract.  </w:t>
      </w:r>
    </w:p>
    <w:p w14:paraId="31194530" w14:textId="5F461CF8" w:rsidR="72C844C0" w:rsidRDefault="72C844C0" w:rsidP="3935A9C2">
      <w:r w:rsidRPr="3935A9C2">
        <w:rPr>
          <w:rFonts w:ascii="Times New Roman" w:hAnsi="Times New Roman"/>
          <w:color w:val="000000" w:themeColor="text1"/>
          <w:szCs w:val="24"/>
        </w:rPr>
        <w:t xml:space="preserve"> </w:t>
      </w:r>
    </w:p>
    <w:p w14:paraId="5265EC06" w14:textId="77777777" w:rsidR="00EF4399" w:rsidRDefault="72C844C0" w:rsidP="3935A9C2">
      <w:pPr>
        <w:rPr>
          <w:rFonts w:ascii="Times New Roman" w:hAnsi="Times New Roman"/>
          <w:color w:val="000000" w:themeColor="text1"/>
          <w:szCs w:val="24"/>
        </w:rPr>
      </w:pPr>
      <w:r w:rsidRPr="3935A9C2">
        <w:rPr>
          <w:rFonts w:ascii="Times New Roman" w:hAnsi="Times New Roman"/>
          <w:color w:val="000000" w:themeColor="text1"/>
          <w:szCs w:val="24"/>
        </w:rPr>
        <w:t xml:space="preserve">Please describe in detail your company’s proposed team and leadership structure.  </w:t>
      </w:r>
    </w:p>
    <w:p w14:paraId="4BB49B05" w14:textId="77777777" w:rsidR="00EF4399" w:rsidRDefault="00EF4399" w:rsidP="3935A9C2">
      <w:pPr>
        <w:rPr>
          <w:rFonts w:ascii="Times New Roman" w:hAnsi="Times New Roman"/>
          <w:color w:val="000000" w:themeColor="text1"/>
          <w:szCs w:val="24"/>
        </w:rPr>
      </w:pPr>
    </w:p>
    <w:tbl>
      <w:tblPr>
        <w:tblStyle w:val="TableGrid"/>
        <w:tblW w:w="0" w:type="auto"/>
        <w:tblLayout w:type="fixed"/>
        <w:tblLook w:val="01E0" w:firstRow="1" w:lastRow="1" w:firstColumn="1" w:lastColumn="1" w:noHBand="0" w:noVBand="0"/>
      </w:tblPr>
      <w:tblGrid>
        <w:gridCol w:w="9156"/>
      </w:tblGrid>
      <w:tr w:rsidR="00EF4399" w14:paraId="0CCC3798" w14:textId="77777777">
        <w:trPr>
          <w:trHeight w:val="300"/>
        </w:trPr>
        <w:tc>
          <w:tcPr>
            <w:tcW w:w="9156"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575C58EC" w14:textId="47E7DA30" w:rsidR="00EF4399" w:rsidRDefault="00EF4399">
            <w:pPr>
              <w:tabs>
                <w:tab w:val="left" w:pos="8640"/>
              </w:tabs>
              <w:ind w:right="720"/>
            </w:pPr>
          </w:p>
        </w:tc>
      </w:tr>
    </w:tbl>
    <w:p w14:paraId="4AA1800A" w14:textId="77777777" w:rsidR="00EF4399" w:rsidRDefault="00EF4399" w:rsidP="00EF4399">
      <w:pPr>
        <w:tabs>
          <w:tab w:val="left" w:pos="8640"/>
        </w:tabs>
        <w:ind w:right="720"/>
      </w:pPr>
    </w:p>
    <w:p w14:paraId="010AA3C2" w14:textId="77777777" w:rsidR="00EF4399" w:rsidRDefault="00EF4399" w:rsidP="3935A9C2">
      <w:pPr>
        <w:rPr>
          <w:rFonts w:ascii="Times New Roman" w:hAnsi="Times New Roman"/>
          <w:color w:val="000000" w:themeColor="text1"/>
          <w:szCs w:val="24"/>
        </w:rPr>
      </w:pPr>
    </w:p>
    <w:p w14:paraId="6A4B2342" w14:textId="1038EE0B" w:rsidR="72C844C0" w:rsidRDefault="72C844C0" w:rsidP="3935A9C2">
      <w:r w:rsidRPr="3935A9C2">
        <w:rPr>
          <w:rFonts w:ascii="Times New Roman" w:hAnsi="Times New Roman"/>
          <w:color w:val="000000" w:themeColor="text1"/>
          <w:szCs w:val="24"/>
        </w:rPr>
        <w:t>Additionally, please describe in detail the qualifications and experience of the anticipated staff for the following:</w:t>
      </w:r>
    </w:p>
    <w:p w14:paraId="17CB3404" w14:textId="46C56202" w:rsidR="72C844C0" w:rsidRDefault="72C844C0" w:rsidP="3935A9C2">
      <w:r w:rsidRPr="3935A9C2">
        <w:rPr>
          <w:rFonts w:ascii="Times New Roman" w:hAnsi="Times New Roman"/>
          <w:color w:val="000000" w:themeColor="text1"/>
          <w:szCs w:val="24"/>
        </w:rPr>
        <w:t xml:space="preserve"> </w:t>
      </w:r>
    </w:p>
    <w:p w14:paraId="19A96541" w14:textId="033F0B81" w:rsidR="72C844C0" w:rsidRDefault="72C844C0" w:rsidP="3935A9C2">
      <w:pPr>
        <w:pStyle w:val="ListParagraph"/>
        <w:numPr>
          <w:ilvl w:val="0"/>
          <w:numId w:val="2"/>
        </w:numPr>
        <w:ind w:left="1440"/>
        <w:rPr>
          <w:rFonts w:ascii="Times New Roman" w:hAnsi="Times New Roman"/>
          <w:color w:val="000000" w:themeColor="text1"/>
          <w:szCs w:val="24"/>
        </w:rPr>
      </w:pPr>
      <w:r w:rsidRPr="3935A9C2">
        <w:rPr>
          <w:rFonts w:ascii="Times New Roman" w:hAnsi="Times New Roman"/>
          <w:color w:val="000000" w:themeColor="text1"/>
          <w:szCs w:val="24"/>
        </w:rPr>
        <w:t>Landfill Gas Vent Monitoring</w:t>
      </w:r>
    </w:p>
    <w:tbl>
      <w:tblPr>
        <w:tblStyle w:val="TableGrid"/>
        <w:tblW w:w="0" w:type="auto"/>
        <w:tblLayout w:type="fixed"/>
        <w:tblLook w:val="01E0" w:firstRow="1" w:lastRow="1" w:firstColumn="1" w:lastColumn="1" w:noHBand="0" w:noVBand="0"/>
      </w:tblPr>
      <w:tblGrid>
        <w:gridCol w:w="9156"/>
      </w:tblGrid>
      <w:tr w:rsidR="007A404B" w14:paraId="27959803" w14:textId="77777777">
        <w:trPr>
          <w:trHeight w:val="300"/>
        </w:trPr>
        <w:tc>
          <w:tcPr>
            <w:tcW w:w="9156"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65CA93D1" w14:textId="77777777" w:rsidR="007A404B" w:rsidRDefault="007A404B">
            <w:pPr>
              <w:tabs>
                <w:tab w:val="left" w:pos="8640"/>
              </w:tabs>
              <w:ind w:right="720"/>
            </w:pPr>
          </w:p>
        </w:tc>
      </w:tr>
    </w:tbl>
    <w:p w14:paraId="5CF7FC78" w14:textId="77777777" w:rsidR="00FC5C71" w:rsidRPr="00FC5C71" w:rsidRDefault="00FC5C71" w:rsidP="00FC5C71">
      <w:pPr>
        <w:rPr>
          <w:rFonts w:ascii="Times New Roman" w:hAnsi="Times New Roman"/>
          <w:color w:val="000000" w:themeColor="text1"/>
          <w:szCs w:val="24"/>
        </w:rPr>
      </w:pPr>
    </w:p>
    <w:p w14:paraId="10B88E13" w14:textId="160EC3AC" w:rsidR="72C844C0" w:rsidRDefault="72C844C0" w:rsidP="3935A9C2">
      <w:pPr>
        <w:pStyle w:val="ListParagraph"/>
        <w:numPr>
          <w:ilvl w:val="0"/>
          <w:numId w:val="2"/>
        </w:numPr>
        <w:ind w:left="1440"/>
        <w:rPr>
          <w:rFonts w:ascii="Times New Roman" w:hAnsi="Times New Roman"/>
          <w:color w:val="000000" w:themeColor="text1"/>
          <w:szCs w:val="24"/>
        </w:rPr>
      </w:pPr>
      <w:r w:rsidRPr="3935A9C2">
        <w:rPr>
          <w:rFonts w:ascii="Times New Roman" w:hAnsi="Times New Roman"/>
          <w:color w:val="000000" w:themeColor="text1"/>
          <w:szCs w:val="24"/>
        </w:rPr>
        <w:t>Landfill Gas Sampling</w:t>
      </w:r>
    </w:p>
    <w:tbl>
      <w:tblPr>
        <w:tblStyle w:val="TableGrid"/>
        <w:tblW w:w="0" w:type="auto"/>
        <w:tblLayout w:type="fixed"/>
        <w:tblLook w:val="01E0" w:firstRow="1" w:lastRow="1" w:firstColumn="1" w:lastColumn="1" w:noHBand="0" w:noVBand="0"/>
      </w:tblPr>
      <w:tblGrid>
        <w:gridCol w:w="9156"/>
      </w:tblGrid>
      <w:tr w:rsidR="0077365E" w14:paraId="014AF417" w14:textId="77777777">
        <w:trPr>
          <w:trHeight w:val="300"/>
        </w:trPr>
        <w:tc>
          <w:tcPr>
            <w:tcW w:w="9156"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6A5606AC" w14:textId="77777777" w:rsidR="0077365E" w:rsidRDefault="0077365E">
            <w:pPr>
              <w:tabs>
                <w:tab w:val="left" w:pos="8640"/>
              </w:tabs>
              <w:ind w:right="720"/>
            </w:pPr>
          </w:p>
        </w:tc>
      </w:tr>
    </w:tbl>
    <w:p w14:paraId="76E38CDF" w14:textId="77777777" w:rsidR="007A404B" w:rsidRPr="007A404B" w:rsidRDefault="007A404B" w:rsidP="007A404B">
      <w:pPr>
        <w:rPr>
          <w:rFonts w:ascii="Times New Roman" w:hAnsi="Times New Roman"/>
          <w:color w:val="000000" w:themeColor="text1"/>
          <w:szCs w:val="24"/>
        </w:rPr>
      </w:pPr>
    </w:p>
    <w:p w14:paraId="5D5C8083" w14:textId="01ED2D84" w:rsidR="72C844C0" w:rsidRDefault="72C844C0" w:rsidP="3935A9C2">
      <w:pPr>
        <w:pStyle w:val="ListParagraph"/>
        <w:numPr>
          <w:ilvl w:val="0"/>
          <w:numId w:val="2"/>
        </w:numPr>
        <w:ind w:left="1440"/>
        <w:rPr>
          <w:rFonts w:ascii="Times New Roman" w:hAnsi="Times New Roman"/>
          <w:color w:val="000000" w:themeColor="text1"/>
          <w:szCs w:val="24"/>
        </w:rPr>
      </w:pPr>
      <w:r w:rsidRPr="3935A9C2">
        <w:rPr>
          <w:rFonts w:ascii="Times New Roman" w:hAnsi="Times New Roman"/>
          <w:color w:val="000000" w:themeColor="text1"/>
          <w:szCs w:val="24"/>
        </w:rPr>
        <w:t>Groundwater Sampling</w:t>
      </w:r>
    </w:p>
    <w:tbl>
      <w:tblPr>
        <w:tblStyle w:val="TableGrid"/>
        <w:tblW w:w="0" w:type="auto"/>
        <w:tblLayout w:type="fixed"/>
        <w:tblLook w:val="01E0" w:firstRow="1" w:lastRow="1" w:firstColumn="1" w:lastColumn="1" w:noHBand="0" w:noVBand="0"/>
      </w:tblPr>
      <w:tblGrid>
        <w:gridCol w:w="9156"/>
      </w:tblGrid>
      <w:tr w:rsidR="007B10F0" w14:paraId="72FCDB97" w14:textId="77777777">
        <w:trPr>
          <w:trHeight w:val="300"/>
        </w:trPr>
        <w:tc>
          <w:tcPr>
            <w:tcW w:w="9156"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5A75C469" w14:textId="77777777" w:rsidR="007B10F0" w:rsidRDefault="007B10F0">
            <w:pPr>
              <w:tabs>
                <w:tab w:val="left" w:pos="8640"/>
              </w:tabs>
              <w:ind w:right="720"/>
            </w:pPr>
          </w:p>
        </w:tc>
      </w:tr>
    </w:tbl>
    <w:p w14:paraId="22E21C77" w14:textId="77777777" w:rsidR="00A0205C" w:rsidRPr="00A0205C" w:rsidRDefault="00A0205C" w:rsidP="00A0205C">
      <w:pPr>
        <w:rPr>
          <w:rFonts w:ascii="Times New Roman" w:hAnsi="Times New Roman"/>
          <w:color w:val="000000" w:themeColor="text1"/>
          <w:szCs w:val="24"/>
        </w:rPr>
      </w:pPr>
    </w:p>
    <w:p w14:paraId="29E881C0" w14:textId="727CC7D0" w:rsidR="72C844C0" w:rsidRDefault="72C844C0" w:rsidP="3935A9C2">
      <w:pPr>
        <w:pStyle w:val="ListParagraph"/>
        <w:numPr>
          <w:ilvl w:val="0"/>
          <w:numId w:val="2"/>
        </w:numPr>
        <w:ind w:left="1440"/>
        <w:rPr>
          <w:rFonts w:ascii="Times New Roman" w:hAnsi="Times New Roman"/>
          <w:color w:val="000000" w:themeColor="text1"/>
          <w:szCs w:val="24"/>
        </w:rPr>
      </w:pPr>
      <w:r w:rsidRPr="3935A9C2">
        <w:rPr>
          <w:rFonts w:ascii="Times New Roman" w:hAnsi="Times New Roman"/>
          <w:color w:val="000000" w:themeColor="text1"/>
          <w:szCs w:val="24"/>
        </w:rPr>
        <w:t>Hydrogeological Evaluation</w:t>
      </w:r>
    </w:p>
    <w:tbl>
      <w:tblPr>
        <w:tblStyle w:val="TableGrid"/>
        <w:tblW w:w="0" w:type="auto"/>
        <w:tblInd w:w="-5" w:type="dxa"/>
        <w:tblLook w:val="04A0" w:firstRow="1" w:lastRow="0" w:firstColumn="1" w:lastColumn="0" w:noHBand="0" w:noVBand="1"/>
      </w:tblPr>
      <w:tblGrid>
        <w:gridCol w:w="8910"/>
      </w:tblGrid>
      <w:tr w:rsidR="0008048E" w:rsidRPr="0002578B" w14:paraId="6086361E" w14:textId="77777777">
        <w:tc>
          <w:tcPr>
            <w:tcW w:w="8910" w:type="dxa"/>
            <w:shd w:val="clear" w:color="auto" w:fill="FFFF99"/>
          </w:tcPr>
          <w:p w14:paraId="02D5D62D" w14:textId="77777777" w:rsidR="0008048E" w:rsidRPr="0002578B" w:rsidRDefault="0008048E">
            <w:pPr>
              <w:pStyle w:val="ListParagraph"/>
              <w:ind w:left="0"/>
              <w:rPr>
                <w:rFonts w:asciiTheme="minorHAnsi" w:hAnsiTheme="minorHAnsi" w:cstheme="minorHAnsi"/>
                <w:color w:val="000000" w:themeColor="text1"/>
                <w:szCs w:val="24"/>
              </w:rPr>
            </w:pPr>
          </w:p>
        </w:tc>
      </w:tr>
    </w:tbl>
    <w:p w14:paraId="74AF6F53" w14:textId="77777777" w:rsidR="0008048E" w:rsidRPr="0008048E" w:rsidRDefault="0008048E" w:rsidP="0008048E">
      <w:pPr>
        <w:rPr>
          <w:rFonts w:ascii="Times New Roman" w:hAnsi="Times New Roman"/>
          <w:color w:val="000000" w:themeColor="text1"/>
          <w:szCs w:val="24"/>
        </w:rPr>
      </w:pPr>
    </w:p>
    <w:p w14:paraId="14E8F1BA" w14:textId="16D6DF7C" w:rsidR="72C844C0" w:rsidRPr="002A126D" w:rsidRDefault="72C844C0" w:rsidP="002A126D">
      <w:pPr>
        <w:pStyle w:val="ListParagraph"/>
        <w:numPr>
          <w:ilvl w:val="0"/>
          <w:numId w:val="2"/>
        </w:numPr>
        <w:ind w:left="1440"/>
        <w:rPr>
          <w:rFonts w:ascii="Times New Roman" w:hAnsi="Times New Roman"/>
          <w:color w:val="000000" w:themeColor="text1"/>
          <w:szCs w:val="24"/>
        </w:rPr>
      </w:pPr>
      <w:r w:rsidRPr="3935A9C2">
        <w:rPr>
          <w:rFonts w:ascii="Times New Roman" w:hAnsi="Times New Roman"/>
          <w:color w:val="000000" w:themeColor="text1"/>
          <w:szCs w:val="24"/>
        </w:rPr>
        <w:t>General Subcontractor Management</w:t>
      </w:r>
    </w:p>
    <w:tbl>
      <w:tblPr>
        <w:tblStyle w:val="TableGrid"/>
        <w:tblW w:w="0" w:type="auto"/>
        <w:tblLayout w:type="fixed"/>
        <w:tblLook w:val="01E0" w:firstRow="1" w:lastRow="1" w:firstColumn="1" w:lastColumn="1" w:noHBand="0" w:noVBand="0"/>
      </w:tblPr>
      <w:tblGrid>
        <w:gridCol w:w="9156"/>
      </w:tblGrid>
      <w:tr w:rsidR="3935A9C2" w14:paraId="75BB6CB1" w14:textId="77777777" w:rsidTr="3935A9C2">
        <w:trPr>
          <w:trHeight w:val="300"/>
        </w:trPr>
        <w:tc>
          <w:tcPr>
            <w:tcW w:w="9156"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12A97A4A" w14:textId="3EBD1CD1" w:rsidR="3935A9C2" w:rsidRDefault="3935A9C2" w:rsidP="3935A9C2">
            <w:pPr>
              <w:tabs>
                <w:tab w:val="left" w:pos="8640"/>
              </w:tabs>
              <w:ind w:right="720"/>
            </w:pPr>
            <w:bookmarkStart w:id="2" w:name="_Hlk195775933"/>
            <w:r w:rsidRPr="26F7B05A">
              <w:rPr>
                <w:rFonts w:ascii="Times New Roman" w:hAnsi="Times New Roman"/>
                <w:b/>
                <w:color w:val="000000" w:themeColor="text1"/>
              </w:rPr>
              <w:t xml:space="preserve"> </w:t>
            </w:r>
          </w:p>
        </w:tc>
      </w:tr>
    </w:tbl>
    <w:bookmarkEnd w:id="2"/>
    <w:p w14:paraId="4981DAED" w14:textId="1B51A078" w:rsidR="72C844C0" w:rsidRDefault="72C844C0" w:rsidP="3935A9C2">
      <w:pPr>
        <w:tabs>
          <w:tab w:val="left" w:pos="8640"/>
        </w:tabs>
        <w:ind w:right="720"/>
      </w:pPr>
      <w:r w:rsidRPr="3935A9C2">
        <w:rPr>
          <w:rFonts w:ascii="Times New Roman" w:hAnsi="Times New Roman"/>
          <w:b/>
          <w:bCs/>
          <w:color w:val="000000" w:themeColor="text1"/>
          <w:szCs w:val="24"/>
        </w:rPr>
        <w:t xml:space="preserve"> </w:t>
      </w:r>
    </w:p>
    <w:p w14:paraId="60BACA35" w14:textId="04778E45" w:rsidR="72C844C0" w:rsidRDefault="72C844C0" w:rsidP="3935A9C2">
      <w:pPr>
        <w:tabs>
          <w:tab w:val="left" w:pos="8640"/>
        </w:tabs>
        <w:ind w:right="720"/>
      </w:pPr>
      <w:r w:rsidRPr="3935A9C2">
        <w:rPr>
          <w:rFonts w:ascii="Times New Roman" w:hAnsi="Times New Roman"/>
          <w:b/>
          <w:bCs/>
          <w:color w:val="000000" w:themeColor="text1"/>
          <w:szCs w:val="24"/>
        </w:rPr>
        <w:t xml:space="preserve"> </w:t>
      </w:r>
    </w:p>
    <w:p w14:paraId="1C0F2C5F" w14:textId="6032B0FD" w:rsidR="72C844C0" w:rsidRDefault="72C844C0" w:rsidP="3935A9C2">
      <w:pPr>
        <w:tabs>
          <w:tab w:val="left" w:pos="8640"/>
        </w:tabs>
        <w:ind w:right="720"/>
      </w:pPr>
      <w:r w:rsidRPr="3935A9C2">
        <w:rPr>
          <w:rFonts w:ascii="Times New Roman" w:hAnsi="Times New Roman"/>
          <w:b/>
          <w:bCs/>
          <w:color w:val="000000" w:themeColor="text1"/>
          <w:szCs w:val="24"/>
        </w:rPr>
        <w:t xml:space="preserve"> </w:t>
      </w:r>
    </w:p>
    <w:p w14:paraId="657272C3" w14:textId="5931EAE2" w:rsidR="72C844C0" w:rsidRDefault="72C844C0" w:rsidP="672D7113">
      <w:pPr>
        <w:pStyle w:val="ListParagraph"/>
        <w:ind w:right="720" w:hanging="720"/>
        <w:rPr>
          <w:rFonts w:ascii="Times New Roman" w:hAnsi="Times New Roman"/>
          <w:b/>
          <w:bCs/>
          <w:color w:val="000000" w:themeColor="text1"/>
        </w:rPr>
      </w:pPr>
      <w:r w:rsidRPr="672D7113">
        <w:rPr>
          <w:rFonts w:ascii="Times New Roman" w:hAnsi="Times New Roman"/>
          <w:b/>
          <w:bCs/>
          <w:color w:val="000000" w:themeColor="text1"/>
        </w:rPr>
        <w:t>Customer Service</w:t>
      </w:r>
    </w:p>
    <w:p w14:paraId="5F10BBB3" w14:textId="697BE2A6" w:rsidR="72C844C0" w:rsidRDefault="72C844C0" w:rsidP="3935A9C2">
      <w:r w:rsidRPr="3935A9C2">
        <w:rPr>
          <w:rFonts w:ascii="Times New Roman" w:hAnsi="Times New Roman"/>
          <w:szCs w:val="24"/>
        </w:rPr>
        <w:t xml:space="preserve"> </w:t>
      </w:r>
    </w:p>
    <w:p w14:paraId="5C0E4954" w14:textId="7E5DEA43" w:rsidR="72C844C0" w:rsidRDefault="72C844C0" w:rsidP="3935A9C2">
      <w:pPr>
        <w:tabs>
          <w:tab w:val="left" w:pos="8640"/>
        </w:tabs>
        <w:ind w:right="720"/>
      </w:pPr>
      <w:r w:rsidRPr="3935A9C2">
        <w:rPr>
          <w:rFonts w:ascii="Times New Roman" w:hAnsi="Times New Roman"/>
          <w:szCs w:val="24"/>
        </w:rPr>
        <w:t xml:space="preserve">Please describe in detail your company’s capacity to respond to situations requiring immediate attention or </w:t>
      </w:r>
      <w:proofErr w:type="gramStart"/>
      <w:r w:rsidRPr="3935A9C2">
        <w:rPr>
          <w:rFonts w:ascii="Times New Roman" w:hAnsi="Times New Roman"/>
          <w:szCs w:val="24"/>
        </w:rPr>
        <w:t>on</w:t>
      </w:r>
      <w:proofErr w:type="gramEnd"/>
      <w:r w:rsidRPr="3935A9C2">
        <w:rPr>
          <w:rFonts w:ascii="Times New Roman" w:hAnsi="Times New Roman"/>
          <w:szCs w:val="24"/>
        </w:rPr>
        <w:t xml:space="preserve"> short notice.</w:t>
      </w:r>
    </w:p>
    <w:p w14:paraId="2F81A1BC" w14:textId="78A3EAE8" w:rsidR="72C844C0" w:rsidRDefault="72C844C0" w:rsidP="3935A9C2">
      <w:pPr>
        <w:tabs>
          <w:tab w:val="left" w:pos="8640"/>
        </w:tabs>
        <w:ind w:right="720"/>
      </w:pPr>
      <w:r w:rsidRPr="3935A9C2">
        <w:rPr>
          <w:rFonts w:ascii="Times New Roman" w:hAnsi="Times New Roman"/>
          <w:b/>
          <w:bCs/>
          <w:color w:val="000000" w:themeColor="text1"/>
          <w:szCs w:val="24"/>
        </w:rPr>
        <w:t xml:space="preserve"> </w:t>
      </w:r>
    </w:p>
    <w:tbl>
      <w:tblPr>
        <w:tblStyle w:val="TableGrid"/>
        <w:tblW w:w="0" w:type="auto"/>
        <w:tblLayout w:type="fixed"/>
        <w:tblLook w:val="01E0" w:firstRow="1" w:lastRow="1" w:firstColumn="1" w:lastColumn="1" w:noHBand="0" w:noVBand="0"/>
      </w:tblPr>
      <w:tblGrid>
        <w:gridCol w:w="9156"/>
      </w:tblGrid>
      <w:tr w:rsidR="3935A9C2" w14:paraId="76894C37" w14:textId="77777777" w:rsidTr="3935A9C2">
        <w:trPr>
          <w:trHeight w:val="300"/>
        </w:trPr>
        <w:tc>
          <w:tcPr>
            <w:tcW w:w="9156"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5A8D8725" w14:textId="2BA9868D" w:rsidR="3935A9C2" w:rsidRDefault="3935A9C2" w:rsidP="3935A9C2">
            <w:pPr>
              <w:tabs>
                <w:tab w:val="left" w:pos="8640"/>
              </w:tabs>
              <w:ind w:right="720"/>
            </w:pPr>
            <w:r w:rsidRPr="3935A9C2">
              <w:rPr>
                <w:rFonts w:ascii="Times New Roman" w:hAnsi="Times New Roman"/>
                <w:b/>
                <w:bCs/>
                <w:color w:val="000000" w:themeColor="text1"/>
                <w:szCs w:val="24"/>
              </w:rPr>
              <w:t xml:space="preserve"> </w:t>
            </w:r>
          </w:p>
        </w:tc>
      </w:tr>
    </w:tbl>
    <w:p w14:paraId="1D9FC2D3" w14:textId="53F24339" w:rsidR="72C844C0" w:rsidRDefault="72C844C0" w:rsidP="3935A9C2">
      <w:pPr>
        <w:tabs>
          <w:tab w:val="left" w:pos="8640"/>
        </w:tabs>
        <w:ind w:right="720"/>
      </w:pPr>
      <w:r w:rsidRPr="3935A9C2">
        <w:rPr>
          <w:rFonts w:ascii="Times New Roman" w:hAnsi="Times New Roman"/>
          <w:b/>
          <w:bCs/>
          <w:color w:val="000000" w:themeColor="text1"/>
          <w:szCs w:val="24"/>
        </w:rPr>
        <w:t xml:space="preserve"> </w:t>
      </w:r>
    </w:p>
    <w:p w14:paraId="2857C58E" w14:textId="3E55FD31" w:rsidR="72C844C0" w:rsidRDefault="72C844C0" w:rsidP="672D7113">
      <w:pPr>
        <w:pStyle w:val="ListParagraph"/>
        <w:ind w:right="720" w:hanging="720"/>
        <w:rPr>
          <w:rFonts w:ascii="Times New Roman" w:hAnsi="Times New Roman"/>
          <w:b/>
          <w:bCs/>
          <w:color w:val="000000" w:themeColor="text1"/>
        </w:rPr>
      </w:pPr>
      <w:r w:rsidRPr="672D7113">
        <w:rPr>
          <w:rFonts w:ascii="Times New Roman" w:hAnsi="Times New Roman"/>
          <w:b/>
          <w:bCs/>
          <w:color w:val="000000" w:themeColor="text1"/>
        </w:rPr>
        <w:t>Problem Resolution</w:t>
      </w:r>
    </w:p>
    <w:p w14:paraId="23A715A2" w14:textId="76CD6395" w:rsidR="72C844C0" w:rsidRDefault="72C844C0" w:rsidP="3935A9C2">
      <w:pPr>
        <w:tabs>
          <w:tab w:val="left" w:pos="8640"/>
        </w:tabs>
        <w:ind w:right="720"/>
      </w:pPr>
      <w:r w:rsidRPr="3935A9C2">
        <w:rPr>
          <w:rFonts w:ascii="Times New Roman" w:hAnsi="Times New Roman"/>
          <w:b/>
          <w:bCs/>
          <w:color w:val="000000" w:themeColor="text1"/>
          <w:sz w:val="28"/>
          <w:szCs w:val="28"/>
        </w:rPr>
        <w:t xml:space="preserve"> </w:t>
      </w:r>
    </w:p>
    <w:p w14:paraId="391AA109" w14:textId="2C6095E1" w:rsidR="72C844C0" w:rsidRDefault="72C844C0" w:rsidP="3935A9C2">
      <w:pPr>
        <w:tabs>
          <w:tab w:val="left" w:pos="8640"/>
        </w:tabs>
        <w:ind w:right="720"/>
      </w:pPr>
      <w:r w:rsidRPr="3935A9C2">
        <w:rPr>
          <w:rFonts w:ascii="Times New Roman" w:hAnsi="Times New Roman"/>
          <w:color w:val="000000" w:themeColor="text1"/>
          <w:szCs w:val="24"/>
        </w:rPr>
        <w:t xml:space="preserve">Please describe your company’s standard process for problem resolution, including standard response times.  Please describe the escalation process if the standard resolution process cannot resolve an issue.  </w:t>
      </w:r>
    </w:p>
    <w:p w14:paraId="28A649C0" w14:textId="63588E82" w:rsidR="72C844C0" w:rsidRDefault="72C844C0" w:rsidP="3935A9C2">
      <w:r w:rsidRPr="3935A9C2">
        <w:rPr>
          <w:rFonts w:ascii="Times New Roman" w:hAnsi="Times New Roman"/>
          <w:b/>
          <w:bCs/>
          <w:color w:val="000000" w:themeColor="text1"/>
          <w:szCs w:val="24"/>
        </w:rPr>
        <w:lastRenderedPageBreak/>
        <w:t xml:space="preserve"> </w:t>
      </w:r>
    </w:p>
    <w:tbl>
      <w:tblPr>
        <w:tblStyle w:val="TableGrid"/>
        <w:tblW w:w="0" w:type="auto"/>
        <w:tblLayout w:type="fixed"/>
        <w:tblLook w:val="01E0" w:firstRow="1" w:lastRow="1" w:firstColumn="1" w:lastColumn="1" w:noHBand="0" w:noVBand="0"/>
      </w:tblPr>
      <w:tblGrid>
        <w:gridCol w:w="9156"/>
      </w:tblGrid>
      <w:tr w:rsidR="3935A9C2" w14:paraId="220ED2E6" w14:textId="77777777" w:rsidTr="3935A9C2">
        <w:trPr>
          <w:trHeight w:val="300"/>
        </w:trPr>
        <w:tc>
          <w:tcPr>
            <w:tcW w:w="9156"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181D0D84" w14:textId="79A4E540" w:rsidR="3935A9C2" w:rsidRDefault="3935A9C2" w:rsidP="3935A9C2">
            <w:r w:rsidRPr="3935A9C2">
              <w:rPr>
                <w:rFonts w:ascii="Times New Roman" w:hAnsi="Times New Roman"/>
                <w:b/>
                <w:bCs/>
                <w:color w:val="000000" w:themeColor="text1"/>
                <w:szCs w:val="24"/>
              </w:rPr>
              <w:t xml:space="preserve"> </w:t>
            </w:r>
          </w:p>
        </w:tc>
      </w:tr>
    </w:tbl>
    <w:p w14:paraId="3855DDC4" w14:textId="09F8873E" w:rsidR="72C844C0" w:rsidRDefault="72C844C0" w:rsidP="3935A9C2">
      <w:pPr>
        <w:tabs>
          <w:tab w:val="left" w:pos="8640"/>
        </w:tabs>
        <w:ind w:right="720"/>
      </w:pPr>
      <w:r w:rsidRPr="3935A9C2">
        <w:rPr>
          <w:rFonts w:ascii="Times New Roman" w:hAnsi="Times New Roman"/>
          <w:b/>
          <w:bCs/>
          <w:color w:val="000000" w:themeColor="text1"/>
          <w:szCs w:val="24"/>
        </w:rPr>
        <w:t xml:space="preserve"> </w:t>
      </w:r>
    </w:p>
    <w:p w14:paraId="63D9E89C" w14:textId="28BE4E99" w:rsidR="72C844C0" w:rsidRDefault="72C844C0" w:rsidP="672D7113">
      <w:pPr>
        <w:pStyle w:val="ListParagraph"/>
        <w:ind w:left="0"/>
        <w:rPr>
          <w:rFonts w:ascii="Times New Roman" w:hAnsi="Times New Roman"/>
          <w:b/>
          <w:bCs/>
          <w:color w:val="000000" w:themeColor="text1"/>
        </w:rPr>
      </w:pPr>
      <w:r w:rsidRPr="672D7113">
        <w:rPr>
          <w:rFonts w:ascii="Times New Roman" w:hAnsi="Times New Roman"/>
          <w:b/>
          <w:bCs/>
          <w:color w:val="000000" w:themeColor="text1"/>
        </w:rPr>
        <w:t>Project Documents and Reports</w:t>
      </w:r>
    </w:p>
    <w:p w14:paraId="372BDBEE" w14:textId="232D3853" w:rsidR="72C844C0" w:rsidRDefault="72C844C0" w:rsidP="3935A9C2">
      <w:r w:rsidRPr="3935A9C2">
        <w:rPr>
          <w:rFonts w:ascii="Times New Roman" w:hAnsi="Times New Roman"/>
          <w:b/>
          <w:bCs/>
          <w:color w:val="000000" w:themeColor="text1"/>
          <w:sz w:val="28"/>
          <w:szCs w:val="28"/>
        </w:rPr>
        <w:t xml:space="preserve"> </w:t>
      </w:r>
    </w:p>
    <w:p w14:paraId="7685B877" w14:textId="719F5AEA" w:rsidR="72C844C0" w:rsidRDefault="72C844C0" w:rsidP="3935A9C2">
      <w:r w:rsidRPr="3935A9C2">
        <w:rPr>
          <w:rFonts w:ascii="Times New Roman" w:hAnsi="Times New Roman"/>
          <w:szCs w:val="24"/>
        </w:rPr>
        <w:t xml:space="preserve">Please describe in detail your company’s reporting capabilities.  What are the standard reports that your company provides </w:t>
      </w:r>
      <w:proofErr w:type="gramStart"/>
      <w:r w:rsidRPr="3935A9C2">
        <w:rPr>
          <w:rFonts w:ascii="Times New Roman" w:hAnsi="Times New Roman"/>
          <w:szCs w:val="24"/>
        </w:rPr>
        <w:t>to</w:t>
      </w:r>
      <w:proofErr w:type="gramEnd"/>
      <w:r w:rsidRPr="3935A9C2">
        <w:rPr>
          <w:rFonts w:ascii="Times New Roman" w:hAnsi="Times New Roman"/>
          <w:szCs w:val="24"/>
        </w:rPr>
        <w:t xml:space="preserve"> your customers?  Please include report examples as an attachment.</w:t>
      </w:r>
    </w:p>
    <w:p w14:paraId="3274CDF4" w14:textId="79B4CFA5" w:rsidR="72C844C0" w:rsidRDefault="72C844C0" w:rsidP="3935A9C2">
      <w:pPr>
        <w:tabs>
          <w:tab w:val="left" w:pos="8640"/>
        </w:tabs>
        <w:ind w:right="720"/>
      </w:pPr>
      <w:r w:rsidRPr="3935A9C2">
        <w:rPr>
          <w:rFonts w:ascii="Times New Roman" w:hAnsi="Times New Roman"/>
          <w:b/>
          <w:bCs/>
          <w:color w:val="000000" w:themeColor="text1"/>
          <w:szCs w:val="24"/>
        </w:rPr>
        <w:t xml:space="preserve"> </w:t>
      </w:r>
    </w:p>
    <w:tbl>
      <w:tblPr>
        <w:tblStyle w:val="TableGrid"/>
        <w:tblW w:w="0" w:type="auto"/>
        <w:tblInd w:w="15" w:type="dxa"/>
        <w:tblLayout w:type="fixed"/>
        <w:tblLook w:val="04A0" w:firstRow="1" w:lastRow="0" w:firstColumn="1" w:lastColumn="0" w:noHBand="0" w:noVBand="1"/>
      </w:tblPr>
      <w:tblGrid>
        <w:gridCol w:w="9120"/>
      </w:tblGrid>
      <w:tr w:rsidR="3935A9C2" w14:paraId="671A0FF6" w14:textId="77777777" w:rsidTr="3935A9C2">
        <w:trPr>
          <w:trHeight w:val="300"/>
        </w:trPr>
        <w:tc>
          <w:tcPr>
            <w:tcW w:w="9120"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3A80DD27" w14:textId="29F21EFC" w:rsidR="3935A9C2" w:rsidRDefault="3935A9C2" w:rsidP="3935A9C2">
            <w:r w:rsidRPr="3935A9C2">
              <w:rPr>
                <w:rFonts w:ascii="Times New Roman" w:hAnsi="Times New Roman"/>
                <w:b/>
                <w:bCs/>
                <w:color w:val="000000" w:themeColor="text1"/>
                <w:sz w:val="28"/>
                <w:szCs w:val="28"/>
              </w:rPr>
              <w:t xml:space="preserve"> </w:t>
            </w:r>
          </w:p>
        </w:tc>
      </w:tr>
    </w:tbl>
    <w:p w14:paraId="5B892604" w14:textId="336C7AD0" w:rsidR="72C844C0" w:rsidRDefault="72C844C0" w:rsidP="3935A9C2">
      <w:r w:rsidRPr="3935A9C2">
        <w:rPr>
          <w:rFonts w:ascii="Times New Roman" w:hAnsi="Times New Roman"/>
          <w:b/>
          <w:bCs/>
          <w:color w:val="000000" w:themeColor="text1"/>
          <w:szCs w:val="24"/>
        </w:rPr>
        <w:t xml:space="preserve"> </w:t>
      </w:r>
    </w:p>
    <w:p w14:paraId="66E56C43" w14:textId="4209E5F1" w:rsidR="72C844C0" w:rsidRDefault="72C844C0" w:rsidP="672D7113">
      <w:pPr>
        <w:pStyle w:val="ListParagraph"/>
        <w:ind w:hanging="720"/>
        <w:rPr>
          <w:rFonts w:ascii="Times New Roman" w:hAnsi="Times New Roman"/>
          <w:b/>
          <w:bCs/>
          <w:color w:val="000000" w:themeColor="text1"/>
        </w:rPr>
      </w:pPr>
      <w:r w:rsidRPr="672D7113">
        <w:rPr>
          <w:rFonts w:ascii="Times New Roman" w:hAnsi="Times New Roman"/>
          <w:b/>
          <w:bCs/>
          <w:color w:val="000000" w:themeColor="text1"/>
        </w:rPr>
        <w:t>Implementation Schedule</w:t>
      </w:r>
    </w:p>
    <w:p w14:paraId="139D3117" w14:textId="0C1A39D8" w:rsidR="72C844C0" w:rsidRDefault="72C844C0" w:rsidP="3935A9C2">
      <w:r w:rsidRPr="3935A9C2">
        <w:rPr>
          <w:rFonts w:ascii="Times New Roman" w:hAnsi="Times New Roman"/>
          <w:b/>
          <w:bCs/>
          <w:color w:val="000000" w:themeColor="text1"/>
          <w:szCs w:val="24"/>
        </w:rPr>
        <w:t xml:space="preserve"> </w:t>
      </w:r>
    </w:p>
    <w:p w14:paraId="0B935623" w14:textId="47AD943D" w:rsidR="72C844C0" w:rsidRDefault="72C844C0" w:rsidP="3935A9C2">
      <w:pPr>
        <w:rPr>
          <w:rFonts w:ascii="Times New Roman" w:hAnsi="Times New Roman"/>
          <w:szCs w:val="24"/>
        </w:rPr>
      </w:pPr>
      <w:r w:rsidRPr="3935A9C2">
        <w:rPr>
          <w:rFonts w:ascii="Times New Roman" w:hAnsi="Times New Roman"/>
          <w:szCs w:val="24"/>
        </w:rPr>
        <w:t xml:space="preserve">Please submit a detailed description of the </w:t>
      </w:r>
      <w:r w:rsidR="6804F0F6" w:rsidRPr="3935A9C2">
        <w:rPr>
          <w:rFonts w:ascii="Times New Roman" w:hAnsi="Times New Roman"/>
          <w:szCs w:val="24"/>
        </w:rPr>
        <w:t xml:space="preserve">anticipated scope </w:t>
      </w:r>
      <w:r w:rsidRPr="3935A9C2">
        <w:rPr>
          <w:rFonts w:ascii="Times New Roman" w:hAnsi="Times New Roman"/>
          <w:szCs w:val="24"/>
        </w:rPr>
        <w:t>implementation schedule.</w:t>
      </w:r>
    </w:p>
    <w:p w14:paraId="3D4691AF" w14:textId="4079E6C4" w:rsidR="72C844C0" w:rsidRDefault="72C844C0" w:rsidP="3935A9C2">
      <w:r w:rsidRPr="3935A9C2">
        <w:rPr>
          <w:rFonts w:ascii="Times New Roman" w:hAnsi="Times New Roman"/>
          <w:b/>
          <w:bCs/>
          <w:color w:val="000000" w:themeColor="text1"/>
          <w:szCs w:val="24"/>
        </w:rPr>
        <w:t xml:space="preserve"> </w:t>
      </w:r>
    </w:p>
    <w:tbl>
      <w:tblPr>
        <w:tblStyle w:val="TableGrid"/>
        <w:tblW w:w="0" w:type="auto"/>
        <w:tblInd w:w="15" w:type="dxa"/>
        <w:tblLayout w:type="fixed"/>
        <w:tblLook w:val="04A0" w:firstRow="1" w:lastRow="0" w:firstColumn="1" w:lastColumn="0" w:noHBand="0" w:noVBand="1"/>
      </w:tblPr>
      <w:tblGrid>
        <w:gridCol w:w="9120"/>
      </w:tblGrid>
      <w:tr w:rsidR="3935A9C2" w14:paraId="6D6FE682" w14:textId="77777777" w:rsidTr="3935A9C2">
        <w:trPr>
          <w:trHeight w:val="300"/>
        </w:trPr>
        <w:tc>
          <w:tcPr>
            <w:tcW w:w="9120" w:type="dxa"/>
            <w:tcBorders>
              <w:top w:val="single" w:sz="8" w:space="0" w:color="auto"/>
              <w:left w:val="single" w:sz="8" w:space="0" w:color="auto"/>
              <w:bottom w:val="single" w:sz="8" w:space="0" w:color="auto"/>
              <w:right w:val="single" w:sz="8" w:space="0" w:color="auto"/>
            </w:tcBorders>
            <w:shd w:val="clear" w:color="auto" w:fill="FFFF99"/>
            <w:tcMar>
              <w:left w:w="108" w:type="dxa"/>
              <w:right w:w="108" w:type="dxa"/>
            </w:tcMar>
          </w:tcPr>
          <w:p w14:paraId="7A9ECBBE" w14:textId="6BEC0203" w:rsidR="3935A9C2" w:rsidRDefault="3935A9C2" w:rsidP="3935A9C2">
            <w:r w:rsidRPr="3935A9C2">
              <w:rPr>
                <w:rFonts w:ascii="Times New Roman" w:hAnsi="Times New Roman"/>
                <w:b/>
                <w:bCs/>
                <w:color w:val="000000" w:themeColor="text1"/>
                <w:sz w:val="28"/>
                <w:szCs w:val="28"/>
              </w:rPr>
              <w:t xml:space="preserve"> </w:t>
            </w:r>
          </w:p>
        </w:tc>
      </w:tr>
    </w:tbl>
    <w:p w14:paraId="05449FF9" w14:textId="5217BF92" w:rsidR="72C844C0" w:rsidRDefault="72C844C0" w:rsidP="3935A9C2">
      <w:r w:rsidRPr="3935A9C2">
        <w:rPr>
          <w:rFonts w:ascii="Times New Roman" w:hAnsi="Times New Roman"/>
          <w:b/>
          <w:bCs/>
          <w:color w:val="000000" w:themeColor="text1"/>
          <w:szCs w:val="24"/>
        </w:rPr>
        <w:t xml:space="preserve"> </w:t>
      </w:r>
    </w:p>
    <w:p w14:paraId="59B1DF5E" w14:textId="3BC2EF3D" w:rsidR="3935A9C2" w:rsidRDefault="3935A9C2" w:rsidP="3935A9C2">
      <w:pPr>
        <w:tabs>
          <w:tab w:val="left" w:pos="8640"/>
        </w:tabs>
        <w:ind w:right="720"/>
        <w:rPr>
          <w:rFonts w:ascii="Times New Roman" w:hAnsi="Times New Roman"/>
          <w:b/>
          <w:bCs/>
          <w:color w:val="000000" w:themeColor="text1"/>
          <w:szCs w:val="24"/>
        </w:rPr>
      </w:pPr>
    </w:p>
    <w:p w14:paraId="39AB304A" w14:textId="65A73859" w:rsidR="3935A9C2" w:rsidRDefault="3935A9C2" w:rsidP="0A31F814">
      <w:pPr>
        <w:rPr>
          <w:rFonts w:ascii="Times New Roman" w:hAnsi="Times New Roman"/>
          <w:b/>
          <w:bCs/>
          <w:color w:val="000000" w:themeColor="text1"/>
          <w:sz w:val="28"/>
          <w:szCs w:val="28"/>
        </w:rPr>
      </w:pPr>
    </w:p>
    <w:p w14:paraId="3AC4FBD8" w14:textId="7ECB8C71" w:rsidR="3935A9C2" w:rsidRDefault="3935A9C2" w:rsidP="0A31F814">
      <w:pPr>
        <w:rPr>
          <w:rFonts w:ascii="Times New Roman" w:hAnsi="Times New Roman"/>
          <w:b/>
          <w:bCs/>
          <w:color w:val="000000" w:themeColor="text1"/>
          <w:sz w:val="28"/>
          <w:szCs w:val="28"/>
        </w:rPr>
      </w:pPr>
    </w:p>
    <w:p w14:paraId="076148C7" w14:textId="5CEFF73D" w:rsidR="3935A9C2" w:rsidRDefault="3935A9C2" w:rsidP="0A31F814">
      <w:pPr>
        <w:rPr>
          <w:rFonts w:asciiTheme="minorHAnsi" w:hAnsiTheme="minorHAnsi" w:cstheme="minorBidi"/>
          <w:color w:val="000000" w:themeColor="text1"/>
        </w:rPr>
      </w:pPr>
    </w:p>
    <w:sectPr w:rsidR="3935A9C2" w:rsidSect="00F67813">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851E4" w14:textId="77777777" w:rsidR="0082016A" w:rsidRDefault="0082016A" w:rsidP="00946CCD">
      <w:r>
        <w:separator/>
      </w:r>
    </w:p>
  </w:endnote>
  <w:endnote w:type="continuationSeparator" w:id="0">
    <w:p w14:paraId="549380CE" w14:textId="77777777" w:rsidR="0082016A" w:rsidRDefault="0082016A" w:rsidP="00946CCD">
      <w:r>
        <w:continuationSeparator/>
      </w:r>
    </w:p>
  </w:endnote>
  <w:endnote w:type="continuationNotice" w:id="1">
    <w:p w14:paraId="460C867C" w14:textId="77777777" w:rsidR="0082016A" w:rsidRDefault="008201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 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40E24" w14:textId="77777777" w:rsidR="00946CCD" w:rsidRDefault="00946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color w:val="2B579A"/>
            <w:shd w:val="clear" w:color="auto" w:fill="E6E6E6"/>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color w:val="2B579A"/>
            <w:shd w:val="clear" w:color="auto" w:fill="E6E6E6"/>
          </w:rPr>
          <w:fldChar w:fldCharType="separate"/>
        </w:r>
        <w:r w:rsidRPr="00946CCD">
          <w:rPr>
            <w:rFonts w:asciiTheme="minorHAnsi" w:hAnsiTheme="minorHAnsi" w:cstheme="minorHAnsi"/>
            <w:noProof/>
          </w:rPr>
          <w:t>2</w:t>
        </w:r>
        <w:r w:rsidRPr="00946CCD">
          <w:rPr>
            <w:rFonts w:asciiTheme="minorHAnsi" w:hAnsiTheme="minorHAnsi" w:cstheme="minorHAnsi"/>
            <w:noProof/>
            <w:color w:val="2B579A"/>
            <w:shd w:val="clear" w:color="auto" w:fill="E6E6E6"/>
          </w:rPr>
          <w:fldChar w:fldCharType="end"/>
        </w:r>
      </w:p>
    </w:sdtContent>
  </w:sdt>
  <w:p w14:paraId="67F9C2F4" w14:textId="77777777" w:rsidR="00946CCD" w:rsidRDefault="00946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24902"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8722B" w14:textId="77777777" w:rsidR="0082016A" w:rsidRDefault="0082016A" w:rsidP="00946CCD">
      <w:r>
        <w:separator/>
      </w:r>
    </w:p>
  </w:footnote>
  <w:footnote w:type="continuationSeparator" w:id="0">
    <w:p w14:paraId="09429C03" w14:textId="77777777" w:rsidR="0082016A" w:rsidRDefault="0082016A" w:rsidP="00946CCD">
      <w:r>
        <w:continuationSeparator/>
      </w:r>
    </w:p>
  </w:footnote>
  <w:footnote w:type="continuationNotice" w:id="1">
    <w:p w14:paraId="3AE02102" w14:textId="77777777" w:rsidR="0082016A" w:rsidRDefault="008201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7EEA" w14:textId="77777777" w:rsidR="00946CCD" w:rsidRDefault="00946C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289C1" w14:textId="77777777" w:rsidR="00946CCD" w:rsidRDefault="00946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EC02" w14:textId="77777777" w:rsidR="00946CCD" w:rsidRDefault="00946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121F"/>
    <w:multiLevelType w:val="multilevel"/>
    <w:tmpl w:val="ABB253DC"/>
    <w:lvl w:ilvl="0">
      <w:start w:val="2"/>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6"/>
      <w:numFmt w:val="decimal"/>
      <w:lvlText w:val="%1.%2.%3"/>
      <w:lvlJc w:val="left"/>
      <w:pPr>
        <w:ind w:left="720" w:hanging="720"/>
      </w:pPr>
      <w:rPr>
        <w:rFonts w:hint="default"/>
        <w:b w:val="0"/>
      </w:rPr>
    </w:lvl>
    <w:lvl w:ilvl="3">
      <w:start w:val="7"/>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A7F6ADB"/>
    <w:multiLevelType w:val="hybridMultilevel"/>
    <w:tmpl w:val="667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84AA0"/>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04AC05"/>
    <w:multiLevelType w:val="hybridMultilevel"/>
    <w:tmpl w:val="B308B430"/>
    <w:lvl w:ilvl="0" w:tplc="2A72CE16">
      <w:start w:val="1"/>
      <w:numFmt w:val="bullet"/>
      <w:lvlText w:val="·"/>
      <w:lvlJc w:val="left"/>
      <w:pPr>
        <w:ind w:left="720" w:hanging="360"/>
      </w:pPr>
      <w:rPr>
        <w:rFonts w:ascii="&quot;Times New Roman&quot;, serif" w:hAnsi="&quot;Times New Roman&quot;, serif" w:hint="default"/>
      </w:rPr>
    </w:lvl>
    <w:lvl w:ilvl="1" w:tplc="A6466B3A">
      <w:start w:val="1"/>
      <w:numFmt w:val="bullet"/>
      <w:lvlText w:val="o"/>
      <w:lvlJc w:val="left"/>
      <w:pPr>
        <w:ind w:left="1440" w:hanging="360"/>
      </w:pPr>
      <w:rPr>
        <w:rFonts w:ascii="Courier New" w:hAnsi="Courier New" w:hint="default"/>
      </w:rPr>
    </w:lvl>
    <w:lvl w:ilvl="2" w:tplc="223C9B6A">
      <w:start w:val="1"/>
      <w:numFmt w:val="bullet"/>
      <w:lvlText w:val=""/>
      <w:lvlJc w:val="left"/>
      <w:pPr>
        <w:ind w:left="2160" w:hanging="360"/>
      </w:pPr>
      <w:rPr>
        <w:rFonts w:ascii="Wingdings" w:hAnsi="Wingdings" w:hint="default"/>
      </w:rPr>
    </w:lvl>
    <w:lvl w:ilvl="3" w:tplc="AEF21C46">
      <w:start w:val="1"/>
      <w:numFmt w:val="bullet"/>
      <w:lvlText w:val=""/>
      <w:lvlJc w:val="left"/>
      <w:pPr>
        <w:ind w:left="2880" w:hanging="360"/>
      </w:pPr>
      <w:rPr>
        <w:rFonts w:ascii="Symbol" w:hAnsi="Symbol" w:hint="default"/>
      </w:rPr>
    </w:lvl>
    <w:lvl w:ilvl="4" w:tplc="0EA8A424">
      <w:start w:val="1"/>
      <w:numFmt w:val="bullet"/>
      <w:lvlText w:val="o"/>
      <w:lvlJc w:val="left"/>
      <w:pPr>
        <w:ind w:left="3600" w:hanging="360"/>
      </w:pPr>
      <w:rPr>
        <w:rFonts w:ascii="Courier New" w:hAnsi="Courier New" w:hint="default"/>
      </w:rPr>
    </w:lvl>
    <w:lvl w:ilvl="5" w:tplc="643CBCD6">
      <w:start w:val="1"/>
      <w:numFmt w:val="bullet"/>
      <w:lvlText w:val=""/>
      <w:lvlJc w:val="left"/>
      <w:pPr>
        <w:ind w:left="4320" w:hanging="360"/>
      </w:pPr>
      <w:rPr>
        <w:rFonts w:ascii="Wingdings" w:hAnsi="Wingdings" w:hint="default"/>
      </w:rPr>
    </w:lvl>
    <w:lvl w:ilvl="6" w:tplc="EEF4CA32">
      <w:start w:val="1"/>
      <w:numFmt w:val="bullet"/>
      <w:lvlText w:val=""/>
      <w:lvlJc w:val="left"/>
      <w:pPr>
        <w:ind w:left="5040" w:hanging="360"/>
      </w:pPr>
      <w:rPr>
        <w:rFonts w:ascii="Symbol" w:hAnsi="Symbol" w:hint="default"/>
      </w:rPr>
    </w:lvl>
    <w:lvl w:ilvl="7" w:tplc="92CC371C">
      <w:start w:val="1"/>
      <w:numFmt w:val="bullet"/>
      <w:lvlText w:val="o"/>
      <w:lvlJc w:val="left"/>
      <w:pPr>
        <w:ind w:left="5760" w:hanging="360"/>
      </w:pPr>
      <w:rPr>
        <w:rFonts w:ascii="Courier New" w:hAnsi="Courier New" w:hint="default"/>
      </w:rPr>
    </w:lvl>
    <w:lvl w:ilvl="8" w:tplc="87ECD34C">
      <w:start w:val="1"/>
      <w:numFmt w:val="bullet"/>
      <w:lvlText w:val=""/>
      <w:lvlJc w:val="left"/>
      <w:pPr>
        <w:ind w:left="6480" w:hanging="360"/>
      </w:pPr>
      <w:rPr>
        <w:rFonts w:ascii="Wingdings" w:hAnsi="Wingdings" w:hint="default"/>
      </w:rPr>
    </w:lvl>
  </w:abstractNum>
  <w:abstractNum w:abstractNumId="4" w15:restartNumberingAfterBreak="0">
    <w:nsid w:val="1A25209C"/>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B0121F0"/>
    <w:multiLevelType w:val="multilevel"/>
    <w:tmpl w:val="74F68C08"/>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0EE0162"/>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93475A8"/>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DAE17FF"/>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3C25537"/>
    <w:multiLevelType w:val="multilevel"/>
    <w:tmpl w:val="E1760D3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E26696"/>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5CF51789"/>
    <w:multiLevelType w:val="multilevel"/>
    <w:tmpl w:val="5AB2CB6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6"/>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9FDDCC"/>
    <w:multiLevelType w:val="multilevel"/>
    <w:tmpl w:val="4D88E908"/>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2.%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2F8037A"/>
    <w:multiLevelType w:val="hybridMultilevel"/>
    <w:tmpl w:val="FD82084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02"/>
        </w:tabs>
        <w:ind w:left="70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67062031"/>
    <w:multiLevelType w:val="multilevel"/>
    <w:tmpl w:val="41E8DBD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0151885"/>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2C8336A"/>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5F91935"/>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99A5A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9B44E4D"/>
    <w:multiLevelType w:val="hybridMultilevel"/>
    <w:tmpl w:val="08A2A2EE"/>
    <w:lvl w:ilvl="0" w:tplc="F1CE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5937E9"/>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70309335">
    <w:abstractNumId w:val="13"/>
  </w:num>
  <w:num w:numId="2" w16cid:durableId="2070497492">
    <w:abstractNumId w:val="3"/>
  </w:num>
  <w:num w:numId="3" w16cid:durableId="1038578975">
    <w:abstractNumId w:val="12"/>
  </w:num>
  <w:num w:numId="4" w16cid:durableId="1295482777">
    <w:abstractNumId w:val="15"/>
  </w:num>
  <w:num w:numId="5" w16cid:durableId="10187938">
    <w:abstractNumId w:val="1"/>
  </w:num>
  <w:num w:numId="6" w16cid:durableId="1845239244">
    <w:abstractNumId w:val="14"/>
  </w:num>
  <w:num w:numId="7" w16cid:durableId="1884901803">
    <w:abstractNumId w:val="11"/>
  </w:num>
  <w:num w:numId="8" w16cid:durableId="142429927">
    <w:abstractNumId w:val="5"/>
  </w:num>
  <w:num w:numId="9" w16cid:durableId="1978336477">
    <w:abstractNumId w:val="9"/>
  </w:num>
  <w:num w:numId="10" w16cid:durableId="739409029">
    <w:abstractNumId w:val="10"/>
  </w:num>
  <w:num w:numId="11" w16cid:durableId="878783603">
    <w:abstractNumId w:val="8"/>
  </w:num>
  <w:num w:numId="12" w16cid:durableId="462383018">
    <w:abstractNumId w:val="2"/>
  </w:num>
  <w:num w:numId="13" w16cid:durableId="666446103">
    <w:abstractNumId w:val="4"/>
  </w:num>
  <w:num w:numId="14" w16cid:durableId="234898096">
    <w:abstractNumId w:val="6"/>
  </w:num>
  <w:num w:numId="15" w16cid:durableId="174001189">
    <w:abstractNumId w:val="16"/>
  </w:num>
  <w:num w:numId="16" w16cid:durableId="743377386">
    <w:abstractNumId w:val="0"/>
  </w:num>
  <w:num w:numId="17" w16cid:durableId="976564434">
    <w:abstractNumId w:val="20"/>
  </w:num>
  <w:num w:numId="18" w16cid:durableId="965769039">
    <w:abstractNumId w:val="21"/>
  </w:num>
  <w:num w:numId="19" w16cid:durableId="360786375">
    <w:abstractNumId w:val="18"/>
  </w:num>
  <w:num w:numId="20" w16cid:durableId="1777212943">
    <w:abstractNumId w:val="19"/>
  </w:num>
  <w:num w:numId="21" w16cid:durableId="1573194653">
    <w:abstractNumId w:val="22"/>
  </w:num>
  <w:num w:numId="22" w16cid:durableId="815996157">
    <w:abstractNumId w:val="17"/>
  </w:num>
  <w:num w:numId="23" w16cid:durableId="8314828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12AB5"/>
    <w:rsid w:val="000158A0"/>
    <w:rsid w:val="000243DE"/>
    <w:rsid w:val="0002578B"/>
    <w:rsid w:val="00030F7B"/>
    <w:rsid w:val="000329CF"/>
    <w:rsid w:val="00036DB6"/>
    <w:rsid w:val="000531CF"/>
    <w:rsid w:val="000546D6"/>
    <w:rsid w:val="00060744"/>
    <w:rsid w:val="00064CA9"/>
    <w:rsid w:val="00072042"/>
    <w:rsid w:val="0008048E"/>
    <w:rsid w:val="000921EA"/>
    <w:rsid w:val="000949E3"/>
    <w:rsid w:val="00096E70"/>
    <w:rsid w:val="000A0555"/>
    <w:rsid w:val="000A22CA"/>
    <w:rsid w:val="000A25EE"/>
    <w:rsid w:val="000A3B58"/>
    <w:rsid w:val="000C601E"/>
    <w:rsid w:val="000C7F1D"/>
    <w:rsid w:val="000D6B62"/>
    <w:rsid w:val="000F5916"/>
    <w:rsid w:val="000F61EE"/>
    <w:rsid w:val="000F6534"/>
    <w:rsid w:val="0010304E"/>
    <w:rsid w:val="00110333"/>
    <w:rsid w:val="001168F3"/>
    <w:rsid w:val="00117D16"/>
    <w:rsid w:val="00122AEC"/>
    <w:rsid w:val="00123620"/>
    <w:rsid w:val="00123C9F"/>
    <w:rsid w:val="0013574B"/>
    <w:rsid w:val="00142DC6"/>
    <w:rsid w:val="00144DA9"/>
    <w:rsid w:val="001472A7"/>
    <w:rsid w:val="001506C4"/>
    <w:rsid w:val="0016080E"/>
    <w:rsid w:val="00166D4C"/>
    <w:rsid w:val="00167E17"/>
    <w:rsid w:val="0017042B"/>
    <w:rsid w:val="00171593"/>
    <w:rsid w:val="0018294E"/>
    <w:rsid w:val="00183342"/>
    <w:rsid w:val="001A1F28"/>
    <w:rsid w:val="001D780D"/>
    <w:rsid w:val="001E066F"/>
    <w:rsid w:val="001E2A7B"/>
    <w:rsid w:val="001E4E01"/>
    <w:rsid w:val="001F1F8B"/>
    <w:rsid w:val="00207C74"/>
    <w:rsid w:val="002100E6"/>
    <w:rsid w:val="002131D3"/>
    <w:rsid w:val="00213756"/>
    <w:rsid w:val="00214548"/>
    <w:rsid w:val="00236293"/>
    <w:rsid w:val="00236B5C"/>
    <w:rsid w:val="00241747"/>
    <w:rsid w:val="00251C30"/>
    <w:rsid w:val="0026075C"/>
    <w:rsid w:val="0027155B"/>
    <w:rsid w:val="00273A1A"/>
    <w:rsid w:val="0027520F"/>
    <w:rsid w:val="0029076D"/>
    <w:rsid w:val="002A111D"/>
    <w:rsid w:val="002A126D"/>
    <w:rsid w:val="002D013C"/>
    <w:rsid w:val="002D59FD"/>
    <w:rsid w:val="002D6CB9"/>
    <w:rsid w:val="002E357C"/>
    <w:rsid w:val="002F2EA2"/>
    <w:rsid w:val="00306D4F"/>
    <w:rsid w:val="00313490"/>
    <w:rsid w:val="00317405"/>
    <w:rsid w:val="003217CA"/>
    <w:rsid w:val="003268D3"/>
    <w:rsid w:val="0033048A"/>
    <w:rsid w:val="0034123E"/>
    <w:rsid w:val="00341826"/>
    <w:rsid w:val="00341F6F"/>
    <w:rsid w:val="0034476D"/>
    <w:rsid w:val="00353106"/>
    <w:rsid w:val="00353FC1"/>
    <w:rsid w:val="003559F8"/>
    <w:rsid w:val="00362E0A"/>
    <w:rsid w:val="00364846"/>
    <w:rsid w:val="003732E4"/>
    <w:rsid w:val="0037523D"/>
    <w:rsid w:val="00390BB0"/>
    <w:rsid w:val="0039397A"/>
    <w:rsid w:val="003A5EC7"/>
    <w:rsid w:val="003B2D41"/>
    <w:rsid w:val="003C05EA"/>
    <w:rsid w:val="003C0EBD"/>
    <w:rsid w:val="003C44D6"/>
    <w:rsid w:val="003C70BA"/>
    <w:rsid w:val="003D1693"/>
    <w:rsid w:val="003D260B"/>
    <w:rsid w:val="003D5F0D"/>
    <w:rsid w:val="003D670D"/>
    <w:rsid w:val="003E061F"/>
    <w:rsid w:val="003E342F"/>
    <w:rsid w:val="003E7FD4"/>
    <w:rsid w:val="003F2FC8"/>
    <w:rsid w:val="004029B2"/>
    <w:rsid w:val="0040425C"/>
    <w:rsid w:val="00405024"/>
    <w:rsid w:val="0041599B"/>
    <w:rsid w:val="00422F28"/>
    <w:rsid w:val="00424EDB"/>
    <w:rsid w:val="004251C2"/>
    <w:rsid w:val="00432ECE"/>
    <w:rsid w:val="00434BAF"/>
    <w:rsid w:val="00447736"/>
    <w:rsid w:val="0045107D"/>
    <w:rsid w:val="0045412C"/>
    <w:rsid w:val="00461331"/>
    <w:rsid w:val="00467597"/>
    <w:rsid w:val="00473056"/>
    <w:rsid w:val="00486F7D"/>
    <w:rsid w:val="004877B1"/>
    <w:rsid w:val="004B242A"/>
    <w:rsid w:val="004C5FDC"/>
    <w:rsid w:val="004E0AFD"/>
    <w:rsid w:val="004E364C"/>
    <w:rsid w:val="004E3B63"/>
    <w:rsid w:val="004F0C9F"/>
    <w:rsid w:val="004F2C80"/>
    <w:rsid w:val="00502748"/>
    <w:rsid w:val="00502F9C"/>
    <w:rsid w:val="00506E96"/>
    <w:rsid w:val="00507F7B"/>
    <w:rsid w:val="00511CFD"/>
    <w:rsid w:val="00531436"/>
    <w:rsid w:val="00531BC8"/>
    <w:rsid w:val="005335E2"/>
    <w:rsid w:val="00533C0A"/>
    <w:rsid w:val="0053496C"/>
    <w:rsid w:val="00535B6B"/>
    <w:rsid w:val="00537253"/>
    <w:rsid w:val="0053730B"/>
    <w:rsid w:val="005408E6"/>
    <w:rsid w:val="005415AA"/>
    <w:rsid w:val="00554CCC"/>
    <w:rsid w:val="0056551E"/>
    <w:rsid w:val="0057056E"/>
    <w:rsid w:val="005744C7"/>
    <w:rsid w:val="005913DA"/>
    <w:rsid w:val="005947FE"/>
    <w:rsid w:val="0059739F"/>
    <w:rsid w:val="005A63F3"/>
    <w:rsid w:val="005C3B25"/>
    <w:rsid w:val="005F55FD"/>
    <w:rsid w:val="005F7208"/>
    <w:rsid w:val="0060271D"/>
    <w:rsid w:val="006054C3"/>
    <w:rsid w:val="00605F91"/>
    <w:rsid w:val="00606E32"/>
    <w:rsid w:val="00614233"/>
    <w:rsid w:val="00614754"/>
    <w:rsid w:val="0062442D"/>
    <w:rsid w:val="006337D2"/>
    <w:rsid w:val="00636C95"/>
    <w:rsid w:val="006434B3"/>
    <w:rsid w:val="00650AF6"/>
    <w:rsid w:val="00663BAC"/>
    <w:rsid w:val="00666CC5"/>
    <w:rsid w:val="006739D8"/>
    <w:rsid w:val="0068091A"/>
    <w:rsid w:val="00684495"/>
    <w:rsid w:val="00693241"/>
    <w:rsid w:val="006A1835"/>
    <w:rsid w:val="006D3E14"/>
    <w:rsid w:val="006E29FB"/>
    <w:rsid w:val="006E5DF5"/>
    <w:rsid w:val="006F2ED7"/>
    <w:rsid w:val="006F61F1"/>
    <w:rsid w:val="00703640"/>
    <w:rsid w:val="0070410F"/>
    <w:rsid w:val="0070445B"/>
    <w:rsid w:val="00713AA3"/>
    <w:rsid w:val="007141CA"/>
    <w:rsid w:val="007157E5"/>
    <w:rsid w:val="00716784"/>
    <w:rsid w:val="00716F1E"/>
    <w:rsid w:val="0072380B"/>
    <w:rsid w:val="00744BED"/>
    <w:rsid w:val="00751D01"/>
    <w:rsid w:val="0075240A"/>
    <w:rsid w:val="00752A49"/>
    <w:rsid w:val="00756098"/>
    <w:rsid w:val="00764552"/>
    <w:rsid w:val="0076590A"/>
    <w:rsid w:val="0077365E"/>
    <w:rsid w:val="0077724C"/>
    <w:rsid w:val="00783096"/>
    <w:rsid w:val="00787EE9"/>
    <w:rsid w:val="00791371"/>
    <w:rsid w:val="007A404B"/>
    <w:rsid w:val="007B0743"/>
    <w:rsid w:val="007B10F0"/>
    <w:rsid w:val="007B1AB7"/>
    <w:rsid w:val="007C562F"/>
    <w:rsid w:val="007D018D"/>
    <w:rsid w:val="007D2EB6"/>
    <w:rsid w:val="007D3715"/>
    <w:rsid w:val="007E0B3E"/>
    <w:rsid w:val="007E5145"/>
    <w:rsid w:val="007F7E2D"/>
    <w:rsid w:val="00800277"/>
    <w:rsid w:val="008111AD"/>
    <w:rsid w:val="00813781"/>
    <w:rsid w:val="0082016A"/>
    <w:rsid w:val="00821061"/>
    <w:rsid w:val="00822B49"/>
    <w:rsid w:val="008313EF"/>
    <w:rsid w:val="00835E94"/>
    <w:rsid w:val="00843EB9"/>
    <w:rsid w:val="00845EDB"/>
    <w:rsid w:val="00862884"/>
    <w:rsid w:val="00863F83"/>
    <w:rsid w:val="00867A69"/>
    <w:rsid w:val="00867DB9"/>
    <w:rsid w:val="00870FDE"/>
    <w:rsid w:val="00876830"/>
    <w:rsid w:val="008A3563"/>
    <w:rsid w:val="008D1FF0"/>
    <w:rsid w:val="008E5D6B"/>
    <w:rsid w:val="008F0735"/>
    <w:rsid w:val="008F0C4D"/>
    <w:rsid w:val="008F270C"/>
    <w:rsid w:val="008F5A08"/>
    <w:rsid w:val="00920D42"/>
    <w:rsid w:val="00934CD2"/>
    <w:rsid w:val="00940480"/>
    <w:rsid w:val="00940D5C"/>
    <w:rsid w:val="00942D0B"/>
    <w:rsid w:val="00946CCD"/>
    <w:rsid w:val="00950F10"/>
    <w:rsid w:val="009526A3"/>
    <w:rsid w:val="00953566"/>
    <w:rsid w:val="00954D49"/>
    <w:rsid w:val="00955446"/>
    <w:rsid w:val="00964FBE"/>
    <w:rsid w:val="00970C36"/>
    <w:rsid w:val="00973585"/>
    <w:rsid w:val="009918E9"/>
    <w:rsid w:val="009A3602"/>
    <w:rsid w:val="009A5D63"/>
    <w:rsid w:val="009A607B"/>
    <w:rsid w:val="009B3172"/>
    <w:rsid w:val="009B5A4C"/>
    <w:rsid w:val="009C6265"/>
    <w:rsid w:val="009C7E78"/>
    <w:rsid w:val="009E40A0"/>
    <w:rsid w:val="009E6BB6"/>
    <w:rsid w:val="009F0971"/>
    <w:rsid w:val="00A013FC"/>
    <w:rsid w:val="00A0205C"/>
    <w:rsid w:val="00A14046"/>
    <w:rsid w:val="00A15CC8"/>
    <w:rsid w:val="00A16395"/>
    <w:rsid w:val="00A26ABE"/>
    <w:rsid w:val="00A27B41"/>
    <w:rsid w:val="00A519FD"/>
    <w:rsid w:val="00A72E03"/>
    <w:rsid w:val="00A753DB"/>
    <w:rsid w:val="00A755BD"/>
    <w:rsid w:val="00A75623"/>
    <w:rsid w:val="00A8231A"/>
    <w:rsid w:val="00A910F8"/>
    <w:rsid w:val="00AA6763"/>
    <w:rsid w:val="00AC6F95"/>
    <w:rsid w:val="00AD1B8A"/>
    <w:rsid w:val="00B01FFF"/>
    <w:rsid w:val="00B125A9"/>
    <w:rsid w:val="00B153DA"/>
    <w:rsid w:val="00B240A1"/>
    <w:rsid w:val="00B261B9"/>
    <w:rsid w:val="00B3197F"/>
    <w:rsid w:val="00B31AA4"/>
    <w:rsid w:val="00B33818"/>
    <w:rsid w:val="00B4600B"/>
    <w:rsid w:val="00B47964"/>
    <w:rsid w:val="00B61D44"/>
    <w:rsid w:val="00B622A3"/>
    <w:rsid w:val="00B64935"/>
    <w:rsid w:val="00B678DD"/>
    <w:rsid w:val="00B719DF"/>
    <w:rsid w:val="00B72855"/>
    <w:rsid w:val="00B8533C"/>
    <w:rsid w:val="00B90998"/>
    <w:rsid w:val="00B955EE"/>
    <w:rsid w:val="00BA0808"/>
    <w:rsid w:val="00BA108F"/>
    <w:rsid w:val="00BA279B"/>
    <w:rsid w:val="00BB1714"/>
    <w:rsid w:val="00BB3164"/>
    <w:rsid w:val="00BC3F58"/>
    <w:rsid w:val="00BD1D0B"/>
    <w:rsid w:val="00BE24BE"/>
    <w:rsid w:val="00BF1AF2"/>
    <w:rsid w:val="00BF7F40"/>
    <w:rsid w:val="00C06A87"/>
    <w:rsid w:val="00C16304"/>
    <w:rsid w:val="00C228B8"/>
    <w:rsid w:val="00C22C0A"/>
    <w:rsid w:val="00C25B24"/>
    <w:rsid w:val="00C2731C"/>
    <w:rsid w:val="00C35C57"/>
    <w:rsid w:val="00C512D2"/>
    <w:rsid w:val="00C53003"/>
    <w:rsid w:val="00C60F33"/>
    <w:rsid w:val="00C72118"/>
    <w:rsid w:val="00C812A0"/>
    <w:rsid w:val="00C82CC0"/>
    <w:rsid w:val="00C8430C"/>
    <w:rsid w:val="00C84AF4"/>
    <w:rsid w:val="00C93AA2"/>
    <w:rsid w:val="00C95400"/>
    <w:rsid w:val="00C9574E"/>
    <w:rsid w:val="00CA7561"/>
    <w:rsid w:val="00CB253E"/>
    <w:rsid w:val="00CC7DB6"/>
    <w:rsid w:val="00CD2251"/>
    <w:rsid w:val="00CE4DA4"/>
    <w:rsid w:val="00CE6C1A"/>
    <w:rsid w:val="00CF01BA"/>
    <w:rsid w:val="00D02119"/>
    <w:rsid w:val="00D02B35"/>
    <w:rsid w:val="00D11429"/>
    <w:rsid w:val="00D26825"/>
    <w:rsid w:val="00D32DCF"/>
    <w:rsid w:val="00D351C5"/>
    <w:rsid w:val="00D35E90"/>
    <w:rsid w:val="00D37FA1"/>
    <w:rsid w:val="00D42978"/>
    <w:rsid w:val="00D44A03"/>
    <w:rsid w:val="00D470E2"/>
    <w:rsid w:val="00D57911"/>
    <w:rsid w:val="00D60809"/>
    <w:rsid w:val="00D60B4B"/>
    <w:rsid w:val="00D66CFF"/>
    <w:rsid w:val="00D73D50"/>
    <w:rsid w:val="00D749DB"/>
    <w:rsid w:val="00D814B3"/>
    <w:rsid w:val="00D9012F"/>
    <w:rsid w:val="00D93D45"/>
    <w:rsid w:val="00D97451"/>
    <w:rsid w:val="00DA4EBB"/>
    <w:rsid w:val="00DA5751"/>
    <w:rsid w:val="00DA58AC"/>
    <w:rsid w:val="00DC18D5"/>
    <w:rsid w:val="00DC2939"/>
    <w:rsid w:val="00DC2BF5"/>
    <w:rsid w:val="00DC6E27"/>
    <w:rsid w:val="00DD6277"/>
    <w:rsid w:val="00DE0824"/>
    <w:rsid w:val="00DE1FA8"/>
    <w:rsid w:val="00DE2611"/>
    <w:rsid w:val="00DE3ECA"/>
    <w:rsid w:val="00DF015D"/>
    <w:rsid w:val="00DF0EA5"/>
    <w:rsid w:val="00DF2CB6"/>
    <w:rsid w:val="00DF3FF3"/>
    <w:rsid w:val="00DF7654"/>
    <w:rsid w:val="00E00FDC"/>
    <w:rsid w:val="00E03752"/>
    <w:rsid w:val="00E06A9D"/>
    <w:rsid w:val="00E1355D"/>
    <w:rsid w:val="00E22875"/>
    <w:rsid w:val="00E24B45"/>
    <w:rsid w:val="00E3025F"/>
    <w:rsid w:val="00E3428A"/>
    <w:rsid w:val="00E40663"/>
    <w:rsid w:val="00E44749"/>
    <w:rsid w:val="00E6760B"/>
    <w:rsid w:val="00E72611"/>
    <w:rsid w:val="00E734D7"/>
    <w:rsid w:val="00E76A33"/>
    <w:rsid w:val="00E85E50"/>
    <w:rsid w:val="00E92B20"/>
    <w:rsid w:val="00E94CFA"/>
    <w:rsid w:val="00E97AA5"/>
    <w:rsid w:val="00EA5D69"/>
    <w:rsid w:val="00EA7E27"/>
    <w:rsid w:val="00EC37B7"/>
    <w:rsid w:val="00EE26A3"/>
    <w:rsid w:val="00EF4399"/>
    <w:rsid w:val="00EF71A1"/>
    <w:rsid w:val="00F02B64"/>
    <w:rsid w:val="00F05E8F"/>
    <w:rsid w:val="00F2122C"/>
    <w:rsid w:val="00F32ACB"/>
    <w:rsid w:val="00F62650"/>
    <w:rsid w:val="00F63807"/>
    <w:rsid w:val="00F65395"/>
    <w:rsid w:val="00F67813"/>
    <w:rsid w:val="00F71F72"/>
    <w:rsid w:val="00F77FFC"/>
    <w:rsid w:val="00F84EFA"/>
    <w:rsid w:val="00F90033"/>
    <w:rsid w:val="00F91BB8"/>
    <w:rsid w:val="00F91E4A"/>
    <w:rsid w:val="00F95190"/>
    <w:rsid w:val="00F95D3F"/>
    <w:rsid w:val="00FA3C54"/>
    <w:rsid w:val="00FC5C71"/>
    <w:rsid w:val="00FD24DF"/>
    <w:rsid w:val="00FD3979"/>
    <w:rsid w:val="00FD5E63"/>
    <w:rsid w:val="00FD7133"/>
    <w:rsid w:val="00FE0B81"/>
    <w:rsid w:val="0155B91F"/>
    <w:rsid w:val="02F2A127"/>
    <w:rsid w:val="03363CE2"/>
    <w:rsid w:val="05904218"/>
    <w:rsid w:val="07491704"/>
    <w:rsid w:val="09621AF1"/>
    <w:rsid w:val="0A31F814"/>
    <w:rsid w:val="0A9423DD"/>
    <w:rsid w:val="0B2CA884"/>
    <w:rsid w:val="0C1E02C5"/>
    <w:rsid w:val="0DCA4F08"/>
    <w:rsid w:val="0E936821"/>
    <w:rsid w:val="0F2D2525"/>
    <w:rsid w:val="0FDBEA4D"/>
    <w:rsid w:val="11B954DC"/>
    <w:rsid w:val="128F2B61"/>
    <w:rsid w:val="13BD9361"/>
    <w:rsid w:val="13E2A21F"/>
    <w:rsid w:val="1842BEC4"/>
    <w:rsid w:val="1CCE466A"/>
    <w:rsid w:val="1D07825D"/>
    <w:rsid w:val="1D6BAF6C"/>
    <w:rsid w:val="1E899B03"/>
    <w:rsid w:val="21A32A88"/>
    <w:rsid w:val="23F79981"/>
    <w:rsid w:val="24331043"/>
    <w:rsid w:val="26F7B05A"/>
    <w:rsid w:val="27A482F1"/>
    <w:rsid w:val="27D038EE"/>
    <w:rsid w:val="2870060D"/>
    <w:rsid w:val="2A54D048"/>
    <w:rsid w:val="2AAD2062"/>
    <w:rsid w:val="2C83462B"/>
    <w:rsid w:val="2D8D2162"/>
    <w:rsid w:val="2D9F415B"/>
    <w:rsid w:val="329607B9"/>
    <w:rsid w:val="36B98E79"/>
    <w:rsid w:val="392BA4CF"/>
    <w:rsid w:val="3935A9C2"/>
    <w:rsid w:val="393B7B52"/>
    <w:rsid w:val="3D780656"/>
    <w:rsid w:val="40D586AE"/>
    <w:rsid w:val="44F97916"/>
    <w:rsid w:val="453113E1"/>
    <w:rsid w:val="45A8EBB4"/>
    <w:rsid w:val="467D78AE"/>
    <w:rsid w:val="46AAF2CB"/>
    <w:rsid w:val="46EB9454"/>
    <w:rsid w:val="4732614F"/>
    <w:rsid w:val="4821AA00"/>
    <w:rsid w:val="48F2FB7C"/>
    <w:rsid w:val="4A182FA3"/>
    <w:rsid w:val="4BF74715"/>
    <w:rsid w:val="50B54F7D"/>
    <w:rsid w:val="52870D5C"/>
    <w:rsid w:val="53C1253E"/>
    <w:rsid w:val="54D5603B"/>
    <w:rsid w:val="5625E01B"/>
    <w:rsid w:val="57B4C1FE"/>
    <w:rsid w:val="59609F61"/>
    <w:rsid w:val="5A9E841F"/>
    <w:rsid w:val="5CF658C6"/>
    <w:rsid w:val="5E9A5666"/>
    <w:rsid w:val="665EEFA4"/>
    <w:rsid w:val="672D7113"/>
    <w:rsid w:val="67B67E66"/>
    <w:rsid w:val="6804F0F6"/>
    <w:rsid w:val="68AC2A53"/>
    <w:rsid w:val="6D018FE5"/>
    <w:rsid w:val="6DAA7108"/>
    <w:rsid w:val="700477E6"/>
    <w:rsid w:val="72C844C0"/>
    <w:rsid w:val="739810F7"/>
    <w:rsid w:val="75733825"/>
    <w:rsid w:val="7667E92E"/>
    <w:rsid w:val="78E66607"/>
    <w:rsid w:val="7CC99668"/>
    <w:rsid w:val="7E934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FE0917A1-467B-47CE-A14E-248AE6A28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48E"/>
    <w:pPr>
      <w:widowControl w:val="0"/>
      <w:spacing w:after="0" w:line="240" w:lineRule="auto"/>
    </w:pPr>
    <w:rPr>
      <w:rFonts w:ascii="Courier" w:eastAsia="Times New Roman" w:hAnsi="Courier" w:cs="Times New Roman"/>
      <w:snapToGrid w:val="0"/>
      <w:sz w:val="24"/>
      <w:szCs w:val="20"/>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ot/iot-vendor-engagemen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iot-vendor-engagemen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DC12A4D7C666B48A2599F432E048F34" ma:contentTypeVersion="4" ma:contentTypeDescription="Create a new document." ma:contentTypeScope="" ma:versionID="5e8fbd821849de4317d28453d9fed5f5">
  <xsd:schema xmlns:xsd="http://www.w3.org/2001/XMLSchema" xmlns:xs="http://www.w3.org/2001/XMLSchema" xmlns:p="http://schemas.microsoft.com/office/2006/metadata/properties" xmlns:ns2="ac746495-b651-4fa6-83ce-635dc3c44a1c" targetNamespace="http://schemas.microsoft.com/office/2006/metadata/properties" ma:root="true" ma:fieldsID="b7740292eb2fa6b6fc2b7852387a5513" ns2:_="">
    <xsd:import namespace="ac746495-b651-4fa6-83ce-635dc3c44a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746495-b651-4fa6-83ce-635dc3c44a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2.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3.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4B9847-07EC-4D31-B064-D428F65EC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746495-b651-4fa6-83ce-635dc3c44a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463</Words>
  <Characters>2645</Characters>
  <Application>Microsoft Office Word</Application>
  <DocSecurity>0</DocSecurity>
  <Lines>22</Lines>
  <Paragraphs>6</Paragraphs>
  <ScaleCrop>false</ScaleCrop>
  <Company>State of Indiana</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March, Kevin</cp:lastModifiedBy>
  <cp:revision>2</cp:revision>
  <cp:lastPrinted>2013-02-05T23:28:00Z</cp:lastPrinted>
  <dcterms:created xsi:type="dcterms:W3CDTF">2025-07-23T11:29:00Z</dcterms:created>
  <dcterms:modified xsi:type="dcterms:W3CDTF">2025-07-23T11:29:00Z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0x010100EDC12A4D7C666B48A2599F432E048F34</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